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E74E8" w:rsidRDefault="00692B2F">
      <w:pPr>
        <w:pStyle w:val="10"/>
        <w:keepNext/>
        <w:keepLines/>
        <w:shd w:val="clear" w:color="auto" w:fill="000000"/>
        <w:spacing w:after="68" w:line="440" w:lineRule="exact"/>
      </w:pPr>
      <w:r>
        <w:rPr>
          <w:noProof/>
          <w:lang w:bidi="ar-SA"/>
        </w:rPr>
        <mc:AlternateContent>
          <mc:Choice Requires="wps">
            <w:drawing>
              <wp:anchor distT="0" distB="64135" distL="1100455" distR="63500" simplePos="0" relativeHeight="251660800" behindDoc="1" locked="0" layoutInCell="1" allowOverlap="1">
                <wp:simplePos x="0" y="0"/>
                <wp:positionH relativeFrom="margin">
                  <wp:posOffset>5005070</wp:posOffset>
                </wp:positionH>
                <wp:positionV relativeFrom="paragraph">
                  <wp:posOffset>-30480</wp:posOffset>
                </wp:positionV>
                <wp:extent cx="786130" cy="1837690"/>
                <wp:effectExtent l="1905" t="0" r="2540" b="2540"/>
                <wp:wrapSquare wrapText="left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83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4E8" w:rsidRDefault="00692B2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790575" cy="809625"/>
                                  <wp:effectExtent l="0" t="0" r="0" b="0"/>
                                  <wp:docPr id="2" name="Рисунок 2" descr="C:\Users\703_VO~1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703_VO~1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74E8" w:rsidRDefault="00692B2F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Exact0"/>
                              </w:rPr>
                              <w:t>МИНИСТЕРСТВО ПО НАЛОГАМ И СБОРАМ РЕСПУБЛИКИ БЕЛАРУСЬ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1pt;margin-top:-2.4pt;width:61.9pt;height:144.7pt;z-index:-251655680;visibility:visible;mso-wrap-style:square;mso-width-percent:0;mso-height-percent:0;mso-wrap-distance-left:86.65pt;mso-wrap-distance-top:0;mso-wrap-distance-right:5pt;mso-wrap-distance-bottom: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8GrQIAAKo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" filled="f" stroked="f">
                <v:textbox style="mso-fit-shape-to-text:t" inset="0,0,0,0">
                  <w:txbxContent>
                    <w:p w:rsidR="00FE74E8" w:rsidRDefault="00692B2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0575" cy="809625"/>
                            <wp:effectExtent l="0" t="0" r="0" b="0"/>
                            <wp:docPr id="2" name="Рисунок 2" descr="C:\Users\703_VO~1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703_VO~1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74E8" w:rsidRDefault="00692B2F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rPr>
                          <w:rStyle w:val="Exact0"/>
                        </w:rPr>
                        <w:t>МИНИСТЕРСТВО ПО НАЛОГАМ И СБОРАМ РЕСПУБЛИКИ БЕЛАРУСЬ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822960" distB="0" distL="63500" distR="1889760" simplePos="0" relativeHeight="251661824" behindDoc="1" locked="0" layoutInCell="1" allowOverlap="1">
            <wp:simplePos x="0" y="0"/>
            <wp:positionH relativeFrom="margin">
              <wp:posOffset>3943985</wp:posOffset>
            </wp:positionH>
            <wp:positionV relativeFrom="paragraph">
              <wp:posOffset>792480</wp:posOffset>
            </wp:positionV>
            <wp:extent cx="609600" cy="621665"/>
            <wp:effectExtent l="0" t="0" r="0" b="0"/>
            <wp:wrapSquare wrapText="left"/>
            <wp:docPr id="15" name="Рисунок 4" descr="C:\Users\703_VO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03_VO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r>
        <w:rPr>
          <w:rStyle w:val="11"/>
        </w:rPr>
        <w:t>МНС информирует:</w:t>
      </w:r>
      <w:bookmarkEnd w:id="1"/>
    </w:p>
    <w:p w:rsidR="00FE74E8" w:rsidRDefault="00692B2F">
      <w:pPr>
        <w:pStyle w:val="20"/>
        <w:keepNext/>
        <w:keepLines/>
        <w:shd w:val="clear" w:color="auto" w:fill="000000"/>
        <w:spacing w:before="0"/>
        <w:sectPr w:rsidR="00FE74E8">
          <w:pgSz w:w="11900" w:h="16840"/>
          <w:pgMar w:top="360" w:right="709" w:bottom="149" w:left="776" w:header="0" w:footer="3" w:gutter="0"/>
          <w:cols w:space="720"/>
          <w:noEndnote/>
          <w:docGrid w:linePitch="360"/>
        </w:sectPr>
      </w:pPr>
      <w:bookmarkStart w:id="2" w:name="bookmark1"/>
      <w:r>
        <w:rPr>
          <w:rStyle w:val="21"/>
        </w:rPr>
        <w:t>с 01.01.2024 новый порядок уплаты физическими лицами имущественных налогов и задолженности по ним</w:t>
      </w:r>
      <w:bookmarkEnd w:id="2"/>
    </w:p>
    <w:p w:rsidR="00FE74E8" w:rsidRDefault="00FE74E8">
      <w:pPr>
        <w:spacing w:before="30" w:after="30" w:line="240" w:lineRule="exact"/>
        <w:rPr>
          <w:sz w:val="19"/>
          <w:szCs w:val="19"/>
        </w:rPr>
      </w:pPr>
    </w:p>
    <w:p w:rsidR="00FE74E8" w:rsidRDefault="00FE74E8">
      <w:pPr>
        <w:rPr>
          <w:sz w:val="2"/>
          <w:szCs w:val="2"/>
        </w:rPr>
        <w:sectPr w:rsidR="00FE74E8">
          <w:type w:val="continuous"/>
          <w:pgSz w:w="11900" w:h="16840"/>
          <w:pgMar w:top="360" w:right="0" w:bottom="11635" w:left="0" w:header="0" w:footer="3" w:gutter="0"/>
          <w:cols w:space="720"/>
          <w:noEndnote/>
          <w:docGrid w:linePitch="360"/>
        </w:sectPr>
      </w:pPr>
    </w:p>
    <w:p w:rsidR="00FE74E8" w:rsidRDefault="00692B2F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548640" simplePos="0" relativeHeight="251662848" behindDoc="1" locked="0" layoutInCell="1" allowOverlap="1">
            <wp:simplePos x="0" y="0"/>
            <wp:positionH relativeFrom="margin">
              <wp:posOffset>-3368040</wp:posOffset>
            </wp:positionH>
            <wp:positionV relativeFrom="paragraph">
              <wp:posOffset>0</wp:posOffset>
            </wp:positionV>
            <wp:extent cx="1151890" cy="1237615"/>
            <wp:effectExtent l="0" t="0" r="0" b="0"/>
            <wp:wrapSquare wrapText="right"/>
            <wp:docPr id="14" name="Рисунок 5" descr="C:\Users\703_VO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03_VO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948055" simplePos="0" relativeHeight="251663872" behindDoc="1" locked="0" layoutInCell="1" allowOverlap="1">
            <wp:simplePos x="0" y="0"/>
            <wp:positionH relativeFrom="margin">
              <wp:posOffset>-1661160</wp:posOffset>
            </wp:positionH>
            <wp:positionV relativeFrom="paragraph">
              <wp:posOffset>137160</wp:posOffset>
            </wp:positionV>
            <wp:extent cx="713105" cy="719455"/>
            <wp:effectExtent l="0" t="0" r="0" b="0"/>
            <wp:wrapSquare wrapText="right"/>
            <wp:docPr id="12" name="Рисунок 6" descr="C:\Users\703_VO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03_VO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43255" simplePos="0" relativeHeight="251664896" behindDoc="1" locked="0" layoutInCell="1" allowOverlap="1">
                <wp:simplePos x="0" y="0"/>
                <wp:positionH relativeFrom="margin">
                  <wp:posOffset>-1667510</wp:posOffset>
                </wp:positionH>
                <wp:positionV relativeFrom="paragraph">
                  <wp:posOffset>902335</wp:posOffset>
                </wp:positionV>
                <wp:extent cx="1024255" cy="335280"/>
                <wp:effectExtent l="1905" t="0" r="2540" b="0"/>
                <wp:wrapSquare wrapText="right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4E8" w:rsidRDefault="00692B2F">
                            <w:pPr>
                              <w:pStyle w:val="30"/>
                              <w:shd w:val="clear" w:color="auto" w:fill="auto"/>
                              <w:spacing w:before="0" w:after="0" w:line="264" w:lineRule="exact"/>
                            </w:pPr>
                            <w:r>
                              <w:rPr>
                                <w:rStyle w:val="3Exact"/>
                              </w:rPr>
                              <w:t>налог на недвижимость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7" type="#_x0000_t202" style="position:absolute;margin-left:-131.3pt;margin-top:71.05pt;width:80.65pt;height:26.4pt;z-index:-251651584;visibility:visible;mso-wrap-style:square;mso-width-percent:0;mso-height-percent:0;mso-wrap-distance-left:5pt;mso-wrap-distance-top:0;mso-wrap-distance-right:50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LnsA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" filled="f" stroked="f">
                <v:textbox style="mso-fit-shape-to-text:t" inset="0,0,0,0">
                  <w:txbxContent>
                    <w:p w:rsidR="00FE74E8" w:rsidRDefault="00692B2F">
                      <w:pPr>
                        <w:pStyle w:val="30"/>
                        <w:shd w:val="clear" w:color="auto" w:fill="auto"/>
                        <w:spacing w:before="0" w:after="0" w:line="264" w:lineRule="exact"/>
                      </w:pPr>
                      <w:r>
                        <w:rPr>
                          <w:rStyle w:val="3Exact"/>
                        </w:rPr>
                        <w:t>н</w:t>
                      </w:r>
                      <w:r>
                        <w:rPr>
                          <w:rStyle w:val="3Exact"/>
                        </w:rPr>
                        <w:t>алог на недвижимость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FE74E8" w:rsidRDefault="00692B2F">
      <w:pPr>
        <w:pStyle w:val="320"/>
        <w:keepNext/>
        <w:keepLines/>
        <w:shd w:val="clear" w:color="auto" w:fill="auto"/>
        <w:spacing w:after="82" w:line="340" w:lineRule="exact"/>
      </w:pPr>
      <w:bookmarkStart w:id="3" w:name="bookmark2"/>
      <w:r>
        <w:rPr>
          <w:rStyle w:val="321"/>
          <w:b/>
          <w:bCs/>
        </w:rPr>
        <w:t>=</w:t>
      </w:r>
      <w:bookmarkEnd w:id="3"/>
    </w:p>
    <w:p w:rsidR="00FE74E8" w:rsidRDefault="00692B2F">
      <w:pPr>
        <w:pStyle w:val="30"/>
        <w:shd w:val="clear" w:color="auto" w:fill="auto"/>
        <w:spacing w:before="0" w:after="54" w:line="220" w:lineRule="exact"/>
      </w:pPr>
      <w:r>
        <w:t>транспортный</w:t>
      </w:r>
    </w:p>
    <w:p w:rsidR="00FE74E8" w:rsidRDefault="00692B2F">
      <w:pPr>
        <w:pStyle w:val="30"/>
        <w:shd w:val="clear" w:color="auto" w:fill="auto"/>
        <w:spacing w:before="0" w:after="0" w:line="220" w:lineRule="exact"/>
      </w:pPr>
      <w:r>
        <w:t>налог</w:t>
      </w:r>
    </w:p>
    <w:p w:rsidR="00FE74E8" w:rsidRDefault="00692B2F">
      <w:pPr>
        <w:pStyle w:val="40"/>
        <w:shd w:val="clear" w:color="auto" w:fill="auto"/>
      </w:pPr>
      <w:r>
        <w:br w:type="column"/>
        <w:t>в</w:t>
      </w:r>
    </w:p>
    <w:p w:rsidR="00FE74E8" w:rsidRDefault="00692B2F">
      <w:pPr>
        <w:pStyle w:val="30"/>
        <w:shd w:val="clear" w:color="auto" w:fill="auto"/>
        <w:spacing w:before="0" w:after="0" w:line="274" w:lineRule="exact"/>
      </w:pPr>
      <w:r>
        <w:t>единый</w:t>
      </w:r>
    </w:p>
    <w:p w:rsidR="00FE74E8" w:rsidRDefault="00692B2F">
      <w:pPr>
        <w:pStyle w:val="30"/>
        <w:shd w:val="clear" w:color="auto" w:fill="auto"/>
        <w:spacing w:before="0" w:after="0" w:line="274" w:lineRule="exact"/>
      </w:pPr>
      <w:r>
        <w:t>имущественный</w:t>
      </w:r>
    </w:p>
    <w:p w:rsidR="00FE74E8" w:rsidRDefault="00692B2F">
      <w:pPr>
        <w:pStyle w:val="30"/>
        <w:shd w:val="clear" w:color="auto" w:fill="auto"/>
        <w:spacing w:before="0" w:after="0" w:line="274" w:lineRule="exact"/>
        <w:sectPr w:rsidR="00FE74E8">
          <w:type w:val="continuous"/>
          <w:pgSz w:w="11900" w:h="16840"/>
          <w:pgMar w:top="360" w:right="761" w:bottom="11635" w:left="6694" w:header="0" w:footer="3" w:gutter="0"/>
          <w:cols w:num="2" w:space="680"/>
          <w:noEndnote/>
          <w:docGrid w:linePitch="360"/>
        </w:sectPr>
      </w:pPr>
      <w:r>
        <w:t>платеж</w:t>
      </w:r>
    </w:p>
    <w:p w:rsidR="00FE74E8" w:rsidRDefault="00FE74E8">
      <w:pPr>
        <w:spacing w:before="22" w:after="22" w:line="240" w:lineRule="exact"/>
        <w:rPr>
          <w:sz w:val="19"/>
          <w:szCs w:val="19"/>
        </w:rPr>
      </w:pPr>
    </w:p>
    <w:p w:rsidR="00FE74E8" w:rsidRDefault="00FE74E8">
      <w:pPr>
        <w:rPr>
          <w:sz w:val="2"/>
          <w:szCs w:val="2"/>
        </w:rPr>
        <w:sectPr w:rsidR="00FE74E8">
          <w:type w:val="continuous"/>
          <w:pgSz w:w="11900" w:h="16840"/>
          <w:pgMar w:top="345" w:right="0" w:bottom="134" w:left="0" w:header="0" w:footer="3" w:gutter="0"/>
          <w:cols w:space="720"/>
          <w:noEndnote/>
          <w:docGrid w:linePitch="360"/>
        </w:sectPr>
      </w:pPr>
    </w:p>
    <w:p w:rsidR="00FE74E8" w:rsidRDefault="00692B2F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056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577330" cy="701040"/>
            <wp:effectExtent l="0" t="0" r="0" b="0"/>
            <wp:wrapNone/>
            <wp:docPr id="8" name="Рисунок 8" descr="C:\Users\703_VO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03_VO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3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margin">
              <wp:posOffset>118745</wp:posOffset>
            </wp:positionH>
            <wp:positionV relativeFrom="paragraph">
              <wp:posOffset>1090930</wp:posOffset>
            </wp:positionV>
            <wp:extent cx="1481455" cy="1292225"/>
            <wp:effectExtent l="0" t="0" r="0" b="0"/>
            <wp:wrapNone/>
            <wp:docPr id="9" name="Рисунок 9" descr="C:\Users\703_VO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03_VO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91440</wp:posOffset>
            </wp:positionH>
            <wp:positionV relativeFrom="paragraph">
              <wp:posOffset>3203575</wp:posOffset>
            </wp:positionV>
            <wp:extent cx="1554480" cy="1536065"/>
            <wp:effectExtent l="0" t="0" r="0" b="0"/>
            <wp:wrapNone/>
            <wp:docPr id="10" name="Рисунок 10" descr="C:\Users\703_VO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03_VO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2401570</wp:posOffset>
                </wp:positionH>
                <wp:positionV relativeFrom="paragraph">
                  <wp:posOffset>1033780</wp:posOffset>
                </wp:positionV>
                <wp:extent cx="4041775" cy="3822065"/>
                <wp:effectExtent l="0" t="0" r="0" b="190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1775" cy="382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4E8" w:rsidRDefault="00692B2F">
                            <w:pPr>
                              <w:pStyle w:val="31"/>
                              <w:keepNext/>
                              <w:keepLines/>
                              <w:shd w:val="clear" w:color="auto" w:fill="000000"/>
                              <w:spacing w:after="76"/>
                              <w:ind w:right="1740"/>
                            </w:pPr>
                            <w:bookmarkStart w:id="4" w:name="bookmark3"/>
                            <w:r>
                              <w:rPr>
                                <w:rStyle w:val="314pt-2ptExact"/>
                              </w:rPr>
                              <w:t>гу</w:t>
                            </w:r>
                            <w:r>
                              <w:rPr>
                                <w:rStyle w:val="3Exact1"/>
                              </w:rPr>
                              <w:t xml:space="preserve"> </w:t>
                            </w:r>
                            <w:r>
                              <w:rPr>
                                <w:rStyle w:val="3Exact2"/>
                              </w:rPr>
                              <w:t xml:space="preserve">через сервис «Личный </w:t>
                            </w:r>
                            <w:r>
                              <w:rPr>
                                <w:rStyle w:val="3Exact1"/>
                              </w:rPr>
                              <w:t xml:space="preserve">^ </w:t>
                            </w:r>
                            <w:r>
                              <w:rPr>
                                <w:rStyle w:val="3Exact2"/>
                              </w:rPr>
                              <w:t>кабинет плательщика»</w:t>
                            </w:r>
                            <w:bookmarkEnd w:id="4"/>
                          </w:p>
                          <w:p w:rsidR="00FE74E8" w:rsidRDefault="00692B2F">
                            <w:pPr>
                              <w:pStyle w:val="5"/>
                              <w:shd w:val="clear" w:color="auto" w:fill="000000"/>
                              <w:spacing w:before="0"/>
                              <w:ind w:left="780"/>
                            </w:pPr>
                            <w:r>
                              <w:rPr>
                                <w:rStyle w:val="5TahomaExact"/>
                              </w:rPr>
                              <w:t xml:space="preserve">Сайт МНС </w:t>
                            </w:r>
                            <w:hyperlink r:id="rId15" w:history="1">
                              <w:r>
                                <w:rPr>
                                  <w:rStyle w:val="a3"/>
                                </w:rPr>
                                <w:t>https://nalog.gov.by</w:t>
                              </w:r>
                            </w:hyperlink>
                          </w:p>
                          <w:p w:rsidR="00FE74E8" w:rsidRDefault="00692B2F"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hd w:val="clear" w:color="auto" w:fill="000000"/>
                              <w:tabs>
                                <w:tab w:val="left" w:pos="1044"/>
                              </w:tabs>
                              <w:ind w:left="780" w:firstLine="0"/>
                            </w:pPr>
                            <w:r>
                              <w:rPr>
                                <w:rStyle w:val="2Exact1"/>
                              </w:rPr>
                              <w:t>сервис «Личный кабинет плательщика»</w:t>
                            </w:r>
                          </w:p>
                          <w:p w:rsidR="00FE74E8" w:rsidRDefault="00692B2F"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hd w:val="clear" w:color="auto" w:fill="000000"/>
                              <w:tabs>
                                <w:tab w:val="left" w:pos="1049"/>
                              </w:tabs>
                              <w:ind w:left="780" w:firstLine="0"/>
                            </w:pPr>
                            <w:r>
                              <w:rPr>
                                <w:rStyle w:val="2Exact1"/>
                              </w:rPr>
                              <w:t>вход по логину и паролю</w:t>
                            </w:r>
                          </w:p>
                          <w:p w:rsidR="00FE74E8" w:rsidRDefault="00692B2F"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hd w:val="clear" w:color="auto" w:fill="000000"/>
                              <w:tabs>
                                <w:tab w:val="left" w:pos="1044"/>
                              </w:tabs>
                              <w:ind w:left="780" w:firstLine="0"/>
                            </w:pPr>
                            <w:r>
                              <w:rPr>
                                <w:rStyle w:val="2Exact1"/>
                              </w:rPr>
                              <w:t>«Оплатить»</w:t>
                            </w:r>
                          </w:p>
                          <w:p w:rsidR="00FE74E8" w:rsidRDefault="00692B2F"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hd w:val="clear" w:color="auto" w:fill="000000"/>
                              <w:tabs>
                                <w:tab w:val="left" w:pos="1049"/>
                              </w:tabs>
                              <w:spacing w:after="165"/>
                              <w:ind w:left="780" w:firstLine="0"/>
                            </w:pPr>
                            <w:r>
                              <w:rPr>
                                <w:rStyle w:val="2Exact1"/>
                              </w:rPr>
                              <w:t>выбираем способ оплаты</w:t>
                            </w:r>
                          </w:p>
                          <w:p w:rsidR="00FE74E8" w:rsidRDefault="00692B2F">
                            <w:pPr>
                              <w:pStyle w:val="31"/>
                              <w:keepNext/>
                              <w:keepLines/>
                              <w:shd w:val="clear" w:color="auto" w:fill="000000"/>
                              <w:spacing w:after="71" w:line="340" w:lineRule="exact"/>
                            </w:pPr>
                            <w:bookmarkStart w:id="5" w:name="bookmark4"/>
                            <w:r>
                              <w:rPr>
                                <w:rStyle w:val="3Exact1"/>
                              </w:rPr>
                              <w:t xml:space="preserve">(5/ </w:t>
                            </w:r>
                            <w:r>
                              <w:rPr>
                                <w:rStyle w:val="3Exact2"/>
                              </w:rPr>
                              <w:t>через систему ЕРИП</w:t>
                            </w:r>
                            <w:bookmarkEnd w:id="5"/>
                          </w:p>
                          <w:p w:rsidR="00FE74E8" w:rsidRDefault="00692B2F"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hd w:val="clear" w:color="auto" w:fill="000000"/>
                              <w:tabs>
                                <w:tab w:val="left" w:pos="1092"/>
                              </w:tabs>
                              <w:ind w:left="780" w:firstLine="0"/>
                            </w:pPr>
                            <w:r>
                              <w:rPr>
                                <w:rStyle w:val="2Exact1"/>
                              </w:rPr>
                              <w:t>система «Расчет» (ЕРИП)</w:t>
                            </w:r>
                          </w:p>
                          <w:p w:rsidR="00FE74E8" w:rsidRDefault="00692B2F"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hd w:val="clear" w:color="auto" w:fill="000000"/>
                              <w:tabs>
                                <w:tab w:val="left" w:pos="1097"/>
                              </w:tabs>
                              <w:ind w:left="780" w:firstLine="0"/>
                            </w:pPr>
                            <w:r>
                              <w:rPr>
                                <w:rStyle w:val="2Exact1"/>
                              </w:rPr>
                              <w:t>Налоги</w:t>
                            </w:r>
                          </w:p>
                          <w:p w:rsidR="00FE74E8" w:rsidRDefault="00692B2F"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hd w:val="clear" w:color="auto" w:fill="000000"/>
                              <w:tabs>
                                <w:tab w:val="left" w:pos="1087"/>
                              </w:tabs>
                              <w:ind w:left="780" w:firstLine="0"/>
                            </w:pPr>
                            <w:r>
                              <w:rPr>
                                <w:rStyle w:val="2Exact1"/>
                              </w:rPr>
                              <w:t>область/город/район</w:t>
                            </w:r>
                          </w:p>
                          <w:p w:rsidR="00FE74E8" w:rsidRDefault="00692B2F"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hd w:val="clear" w:color="auto" w:fill="000000"/>
                              <w:tabs>
                                <w:tab w:val="left" w:pos="1097"/>
                              </w:tabs>
                              <w:spacing w:after="129" w:line="346" w:lineRule="exact"/>
                              <w:ind w:left="1080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 xml:space="preserve">ИМНС по району (или УРП по району) по месту регистрации физического лица </w:t>
                            </w:r>
                            <w:r w:rsidRPr="00692B2F">
                              <w:rPr>
                                <w:rStyle w:val="2MicrosoftSansSerifExact"/>
                                <w:lang w:val="ru-RU"/>
                              </w:rPr>
                              <w:t>(2</w:t>
                            </w:r>
                            <w:r>
                              <w:rPr>
                                <w:rStyle w:val="2MicrosoftSansSerifExact"/>
                              </w:rPr>
                              <w:t>j</w:t>
                            </w:r>
                            <w:r w:rsidRPr="00692B2F">
                              <w:rPr>
                                <w:rStyle w:val="2MicrosoftSansSerifExact0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2MicrosoftSansSerifExact0"/>
                              </w:rPr>
                              <w:t>для уплаты налога выбираем:</w:t>
                            </w:r>
                          </w:p>
                          <w:p w:rsidR="00FE74E8" w:rsidRDefault="00692B2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000000"/>
                              <w:tabs>
                                <w:tab w:val="left" w:pos="1778"/>
                              </w:tabs>
                              <w:spacing w:after="26" w:line="260" w:lineRule="exact"/>
                              <w:ind w:left="1500" w:firstLine="0"/>
                            </w:pPr>
                            <w:r>
                              <w:rPr>
                                <w:rStyle w:val="2Exact1"/>
                              </w:rPr>
                              <w:t>«Единый имущественный платеж»</w:t>
                            </w:r>
                          </w:p>
                          <w:p w:rsidR="00FE74E8" w:rsidRDefault="00692B2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000000"/>
                              <w:tabs>
                                <w:tab w:val="left" w:pos="1778"/>
                              </w:tabs>
                              <w:spacing w:after="136" w:line="260" w:lineRule="exact"/>
                              <w:ind w:left="1500" w:firstLine="0"/>
                            </w:pPr>
                            <w:r>
                              <w:rPr>
                                <w:rStyle w:val="2Exact1"/>
                              </w:rPr>
                              <w:t>учетный номер плательщика (УНП*)</w:t>
                            </w:r>
                          </w:p>
                          <w:p w:rsidR="00FE74E8" w:rsidRDefault="00692B2F">
                            <w:pPr>
                              <w:pStyle w:val="5"/>
                              <w:shd w:val="clear" w:color="auto" w:fill="000000"/>
                              <w:spacing w:before="0" w:line="260" w:lineRule="exact"/>
                              <w:ind w:left="180"/>
                              <w:jc w:val="center"/>
                            </w:pPr>
                            <w:r>
                              <w:rPr>
                                <w:rStyle w:val="5Exact1"/>
                                <w:b/>
                                <w:bCs/>
                              </w:rPr>
                              <w:t>В для уплаты пени выбираем: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" o:spid="_x0000_s1028" type="#_x0000_t202" style="position:absolute;margin-left:189.1pt;margin-top:81.4pt;width:318.25pt;height:300.9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bVsQIAALI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" filled="f" stroked="f">
                <v:textbox style="mso-fit-shape-to-text:t" inset="0,0,0,0">
                  <w:txbxContent>
                    <w:p w:rsidR="00FE74E8" w:rsidRDefault="00692B2F">
                      <w:pPr>
                        <w:pStyle w:val="31"/>
                        <w:keepNext/>
                        <w:keepLines/>
                        <w:shd w:val="clear" w:color="auto" w:fill="000000"/>
                        <w:spacing w:after="76"/>
                        <w:ind w:right="1740"/>
                      </w:pPr>
                      <w:bookmarkStart w:id="6" w:name="bookmark3"/>
                      <w:r>
                        <w:rPr>
                          <w:rStyle w:val="314pt-2ptExact"/>
                        </w:rPr>
                        <w:t>гу</w:t>
                      </w:r>
                      <w:r>
                        <w:rPr>
                          <w:rStyle w:val="3Exact1"/>
                        </w:rPr>
                        <w:t xml:space="preserve"> </w:t>
                      </w:r>
                      <w:r>
                        <w:rPr>
                          <w:rStyle w:val="3Exact2"/>
                        </w:rPr>
                        <w:t xml:space="preserve">через сервис «Личный </w:t>
                      </w:r>
                      <w:r>
                        <w:rPr>
                          <w:rStyle w:val="3Exact1"/>
                        </w:rPr>
                        <w:t xml:space="preserve">^ </w:t>
                      </w:r>
                      <w:r>
                        <w:rPr>
                          <w:rStyle w:val="3Exact2"/>
                        </w:rPr>
                        <w:t>кабинет плательщика»</w:t>
                      </w:r>
                      <w:bookmarkEnd w:id="6"/>
                    </w:p>
                    <w:p w:rsidR="00FE74E8" w:rsidRDefault="00692B2F">
                      <w:pPr>
                        <w:pStyle w:val="5"/>
                        <w:shd w:val="clear" w:color="auto" w:fill="000000"/>
                        <w:spacing w:before="0"/>
                        <w:ind w:left="780"/>
                      </w:pPr>
                      <w:r>
                        <w:rPr>
                          <w:rStyle w:val="5TahomaExact"/>
                        </w:rPr>
                        <w:t xml:space="preserve">Сайт МНС </w:t>
                      </w:r>
                      <w:hyperlink r:id="rId16" w:history="1">
                        <w:r>
                          <w:rPr>
                            <w:rStyle w:val="a3"/>
                          </w:rPr>
                          <w:t>https://nalog.gov.by</w:t>
                        </w:r>
                      </w:hyperlink>
                    </w:p>
                    <w:p w:rsidR="00FE74E8" w:rsidRDefault="00692B2F">
                      <w:pPr>
                        <w:pStyle w:val="22"/>
                        <w:numPr>
                          <w:ilvl w:val="0"/>
                          <w:numId w:val="1"/>
                        </w:numPr>
                        <w:shd w:val="clear" w:color="auto" w:fill="000000"/>
                        <w:tabs>
                          <w:tab w:val="left" w:pos="1044"/>
                        </w:tabs>
                        <w:ind w:left="780" w:firstLine="0"/>
                      </w:pPr>
                      <w:r>
                        <w:rPr>
                          <w:rStyle w:val="2Exact1"/>
                        </w:rPr>
                        <w:t>сервис «Личный</w:t>
                      </w:r>
                      <w:r>
                        <w:rPr>
                          <w:rStyle w:val="2Exact1"/>
                        </w:rPr>
                        <w:t xml:space="preserve"> кабинет плательщика»</w:t>
                      </w:r>
                    </w:p>
                    <w:p w:rsidR="00FE74E8" w:rsidRDefault="00692B2F">
                      <w:pPr>
                        <w:pStyle w:val="22"/>
                        <w:numPr>
                          <w:ilvl w:val="0"/>
                          <w:numId w:val="1"/>
                        </w:numPr>
                        <w:shd w:val="clear" w:color="auto" w:fill="000000"/>
                        <w:tabs>
                          <w:tab w:val="left" w:pos="1049"/>
                        </w:tabs>
                        <w:ind w:left="780" w:firstLine="0"/>
                      </w:pPr>
                      <w:r>
                        <w:rPr>
                          <w:rStyle w:val="2Exact1"/>
                        </w:rPr>
                        <w:t>вход по логину и паролю</w:t>
                      </w:r>
                    </w:p>
                    <w:p w:rsidR="00FE74E8" w:rsidRDefault="00692B2F">
                      <w:pPr>
                        <w:pStyle w:val="22"/>
                        <w:numPr>
                          <w:ilvl w:val="0"/>
                          <w:numId w:val="1"/>
                        </w:numPr>
                        <w:shd w:val="clear" w:color="auto" w:fill="000000"/>
                        <w:tabs>
                          <w:tab w:val="left" w:pos="1044"/>
                        </w:tabs>
                        <w:ind w:left="780" w:firstLine="0"/>
                      </w:pPr>
                      <w:r>
                        <w:rPr>
                          <w:rStyle w:val="2Exact1"/>
                        </w:rPr>
                        <w:t>«Оплатить»</w:t>
                      </w:r>
                    </w:p>
                    <w:p w:rsidR="00FE74E8" w:rsidRDefault="00692B2F">
                      <w:pPr>
                        <w:pStyle w:val="22"/>
                        <w:numPr>
                          <w:ilvl w:val="0"/>
                          <w:numId w:val="1"/>
                        </w:numPr>
                        <w:shd w:val="clear" w:color="auto" w:fill="000000"/>
                        <w:tabs>
                          <w:tab w:val="left" w:pos="1049"/>
                        </w:tabs>
                        <w:spacing w:after="165"/>
                        <w:ind w:left="780" w:firstLine="0"/>
                      </w:pPr>
                      <w:r>
                        <w:rPr>
                          <w:rStyle w:val="2Exact1"/>
                        </w:rPr>
                        <w:t>выбираем способ оплаты</w:t>
                      </w:r>
                    </w:p>
                    <w:p w:rsidR="00FE74E8" w:rsidRDefault="00692B2F">
                      <w:pPr>
                        <w:pStyle w:val="31"/>
                        <w:keepNext/>
                        <w:keepLines/>
                        <w:shd w:val="clear" w:color="auto" w:fill="000000"/>
                        <w:spacing w:after="71" w:line="340" w:lineRule="exact"/>
                      </w:pPr>
                      <w:bookmarkStart w:id="7" w:name="bookmark4"/>
                      <w:r>
                        <w:rPr>
                          <w:rStyle w:val="3Exact1"/>
                        </w:rPr>
                        <w:t xml:space="preserve">(5/ </w:t>
                      </w:r>
                      <w:r>
                        <w:rPr>
                          <w:rStyle w:val="3Exact2"/>
                        </w:rPr>
                        <w:t>через систему ЕРИП</w:t>
                      </w:r>
                      <w:bookmarkEnd w:id="7"/>
                    </w:p>
                    <w:p w:rsidR="00FE74E8" w:rsidRDefault="00692B2F">
                      <w:pPr>
                        <w:pStyle w:val="22"/>
                        <w:numPr>
                          <w:ilvl w:val="0"/>
                          <w:numId w:val="1"/>
                        </w:numPr>
                        <w:shd w:val="clear" w:color="auto" w:fill="000000"/>
                        <w:tabs>
                          <w:tab w:val="left" w:pos="1092"/>
                        </w:tabs>
                        <w:ind w:left="780" w:firstLine="0"/>
                      </w:pPr>
                      <w:r>
                        <w:rPr>
                          <w:rStyle w:val="2Exact1"/>
                        </w:rPr>
                        <w:t>система «Расчет» (ЕРИП)</w:t>
                      </w:r>
                    </w:p>
                    <w:p w:rsidR="00FE74E8" w:rsidRDefault="00692B2F">
                      <w:pPr>
                        <w:pStyle w:val="22"/>
                        <w:numPr>
                          <w:ilvl w:val="0"/>
                          <w:numId w:val="1"/>
                        </w:numPr>
                        <w:shd w:val="clear" w:color="auto" w:fill="000000"/>
                        <w:tabs>
                          <w:tab w:val="left" w:pos="1097"/>
                        </w:tabs>
                        <w:ind w:left="780" w:firstLine="0"/>
                      </w:pPr>
                      <w:r>
                        <w:rPr>
                          <w:rStyle w:val="2Exact1"/>
                        </w:rPr>
                        <w:t>Налоги</w:t>
                      </w:r>
                    </w:p>
                    <w:p w:rsidR="00FE74E8" w:rsidRDefault="00692B2F">
                      <w:pPr>
                        <w:pStyle w:val="22"/>
                        <w:numPr>
                          <w:ilvl w:val="0"/>
                          <w:numId w:val="1"/>
                        </w:numPr>
                        <w:shd w:val="clear" w:color="auto" w:fill="000000"/>
                        <w:tabs>
                          <w:tab w:val="left" w:pos="1087"/>
                        </w:tabs>
                        <w:ind w:left="780" w:firstLine="0"/>
                      </w:pPr>
                      <w:r>
                        <w:rPr>
                          <w:rStyle w:val="2Exact1"/>
                        </w:rPr>
                        <w:t>область/город/район</w:t>
                      </w:r>
                    </w:p>
                    <w:p w:rsidR="00FE74E8" w:rsidRDefault="00692B2F">
                      <w:pPr>
                        <w:pStyle w:val="22"/>
                        <w:numPr>
                          <w:ilvl w:val="0"/>
                          <w:numId w:val="1"/>
                        </w:numPr>
                        <w:shd w:val="clear" w:color="auto" w:fill="000000"/>
                        <w:tabs>
                          <w:tab w:val="left" w:pos="1097"/>
                        </w:tabs>
                        <w:spacing w:after="129" w:line="346" w:lineRule="exact"/>
                        <w:ind w:left="1080"/>
                        <w:jc w:val="left"/>
                      </w:pPr>
                      <w:r>
                        <w:rPr>
                          <w:rStyle w:val="2Exact1"/>
                        </w:rPr>
                        <w:t xml:space="preserve">ИМНС по району (или УРП по району) по месту регистрации физического лица </w:t>
                      </w:r>
                      <w:r w:rsidRPr="00692B2F">
                        <w:rPr>
                          <w:rStyle w:val="2MicrosoftSansSerifExact"/>
                          <w:lang w:val="ru-RU"/>
                        </w:rPr>
                        <w:t>(2</w:t>
                      </w:r>
                      <w:r>
                        <w:rPr>
                          <w:rStyle w:val="2MicrosoftSansSerifExact"/>
                        </w:rPr>
                        <w:t>j</w:t>
                      </w:r>
                      <w:r w:rsidRPr="00692B2F">
                        <w:rPr>
                          <w:rStyle w:val="2MicrosoftSansSerifExact0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2MicrosoftSansSerifExact0"/>
                        </w:rPr>
                        <w:t xml:space="preserve">для уплаты налога </w:t>
                      </w:r>
                      <w:r>
                        <w:rPr>
                          <w:rStyle w:val="2MicrosoftSansSerifExact0"/>
                        </w:rPr>
                        <w:t>выбираем:</w:t>
                      </w:r>
                    </w:p>
                    <w:p w:rsidR="00FE74E8" w:rsidRDefault="00692B2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000000"/>
                        <w:tabs>
                          <w:tab w:val="left" w:pos="1778"/>
                        </w:tabs>
                        <w:spacing w:after="26" w:line="260" w:lineRule="exact"/>
                        <w:ind w:left="1500" w:firstLine="0"/>
                      </w:pPr>
                      <w:r>
                        <w:rPr>
                          <w:rStyle w:val="2Exact1"/>
                        </w:rPr>
                        <w:t>«Единый имущественный платеж»</w:t>
                      </w:r>
                    </w:p>
                    <w:p w:rsidR="00FE74E8" w:rsidRDefault="00692B2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000000"/>
                        <w:tabs>
                          <w:tab w:val="left" w:pos="1778"/>
                        </w:tabs>
                        <w:spacing w:after="136" w:line="260" w:lineRule="exact"/>
                        <w:ind w:left="1500" w:firstLine="0"/>
                      </w:pPr>
                      <w:r>
                        <w:rPr>
                          <w:rStyle w:val="2Exact1"/>
                        </w:rPr>
                        <w:t>учетный номер плательщика (УНП*)</w:t>
                      </w:r>
                    </w:p>
                    <w:p w:rsidR="00FE74E8" w:rsidRDefault="00692B2F">
                      <w:pPr>
                        <w:pStyle w:val="5"/>
                        <w:shd w:val="clear" w:color="auto" w:fill="000000"/>
                        <w:spacing w:before="0" w:line="260" w:lineRule="exact"/>
                        <w:ind w:left="180"/>
                        <w:jc w:val="center"/>
                      </w:pPr>
                      <w:r>
                        <w:rPr>
                          <w:rStyle w:val="5Exact1"/>
                          <w:b/>
                          <w:bCs/>
                        </w:rPr>
                        <w:t>В для уплаты пени выбираем: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3340735</wp:posOffset>
                </wp:positionH>
                <wp:positionV relativeFrom="paragraph">
                  <wp:posOffset>5003800</wp:posOffset>
                </wp:positionV>
                <wp:extent cx="1368425" cy="165100"/>
                <wp:effectExtent l="4445" t="3175" r="0" b="31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4E8" w:rsidRDefault="00692B2F">
                            <w:pPr>
                              <w:pStyle w:val="22"/>
                              <w:shd w:val="clear" w:color="auto" w:fill="000000"/>
                              <w:spacing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1"/>
                              </w:rPr>
                              <w:t>1. раздел «Пеня»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" o:spid="_x0000_s1029" type="#_x0000_t202" style="position:absolute;margin-left:263.05pt;margin-top:394pt;width:107.75pt;height:13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" filled="f" stroked="f">
                <v:textbox style="mso-fit-shape-to-text:t" inset="0,0,0,0">
                  <w:txbxContent>
                    <w:p w:rsidR="00FE74E8" w:rsidRDefault="00692B2F">
                      <w:pPr>
                        <w:pStyle w:val="22"/>
                        <w:shd w:val="clear" w:color="auto" w:fill="000000"/>
                        <w:spacing w:line="260" w:lineRule="exact"/>
                        <w:ind w:firstLine="0"/>
                        <w:jc w:val="left"/>
                      </w:pPr>
                      <w:r>
                        <w:rPr>
                          <w:rStyle w:val="2Exact1"/>
                        </w:rPr>
                        <w:t>1. раздел «Пеня»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207010</wp:posOffset>
            </wp:positionH>
            <wp:positionV relativeFrom="paragraph">
              <wp:posOffset>5367655</wp:posOffset>
            </wp:positionV>
            <wp:extent cx="1316990" cy="1158240"/>
            <wp:effectExtent l="0" t="0" r="0" b="0"/>
            <wp:wrapNone/>
            <wp:docPr id="13" name="Рисунок 13" descr="C:\Users\703_VO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703_VO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2414270</wp:posOffset>
                </wp:positionH>
                <wp:positionV relativeFrom="paragraph">
                  <wp:posOffset>5181600</wp:posOffset>
                </wp:positionV>
                <wp:extent cx="4178935" cy="1233805"/>
                <wp:effectExtent l="1905" t="0" r="63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935" cy="123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4E8" w:rsidRDefault="00692B2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000000"/>
                              <w:tabs>
                                <w:tab w:val="left" w:pos="1830"/>
                              </w:tabs>
                              <w:spacing w:line="312" w:lineRule="exact"/>
                              <w:ind w:left="1480" w:firstLine="0"/>
                            </w:pPr>
                            <w:r>
                              <w:rPr>
                                <w:rStyle w:val="2Exact1"/>
                              </w:rPr>
                              <w:t>«Единый имущественный платеж»</w:t>
                            </w:r>
                          </w:p>
                          <w:p w:rsidR="00FE74E8" w:rsidRDefault="00692B2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000000"/>
                              <w:tabs>
                                <w:tab w:val="left" w:pos="1758"/>
                              </w:tabs>
                              <w:spacing w:line="312" w:lineRule="exact"/>
                              <w:ind w:left="1480" w:firstLine="0"/>
                            </w:pPr>
                            <w:r>
                              <w:rPr>
                                <w:rStyle w:val="2Exact1"/>
                              </w:rPr>
                              <w:t>учетный номер плательщика (УНП*)</w:t>
                            </w:r>
                          </w:p>
                          <w:p w:rsidR="00FE74E8" w:rsidRDefault="00692B2F">
                            <w:pPr>
                              <w:pStyle w:val="22"/>
                              <w:shd w:val="clear" w:color="auto" w:fill="000000"/>
                              <w:spacing w:after="37" w:line="312" w:lineRule="exact"/>
                              <w:ind w:left="760"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 xml:space="preserve">&gt; </w:t>
                            </w:r>
                            <w:r>
                              <w:rPr>
                                <w:rStyle w:val="2Exact1"/>
                              </w:rPr>
                              <w:t>«оплатить»</w:t>
                            </w:r>
                          </w:p>
                          <w:p w:rsidR="00FE74E8" w:rsidRDefault="00692B2F">
                            <w:pPr>
                              <w:pStyle w:val="31"/>
                              <w:keepNext/>
                              <w:keepLines/>
                              <w:shd w:val="clear" w:color="auto" w:fill="000000"/>
                              <w:spacing w:after="0"/>
                              <w:ind w:right="2360"/>
                            </w:pPr>
                            <w:bookmarkStart w:id="6" w:name="bookmark5"/>
                            <w:r>
                              <w:rPr>
                                <w:rStyle w:val="314pt-2ptExact"/>
                              </w:rPr>
                              <w:t>гу</w:t>
                            </w:r>
                            <w:r>
                              <w:rPr>
                                <w:rStyle w:val="3Exact1"/>
                              </w:rPr>
                              <w:t xml:space="preserve"> </w:t>
                            </w:r>
                            <w:r>
                              <w:rPr>
                                <w:rStyle w:val="3Exact2"/>
                              </w:rPr>
                              <w:t xml:space="preserve">в отделениях банков </w:t>
                            </w:r>
                            <w:r>
                              <w:rPr>
                                <w:rStyle w:val="3Exact1"/>
                              </w:rPr>
                              <w:t xml:space="preserve">^ </w:t>
                            </w:r>
                            <w:r>
                              <w:rPr>
                                <w:rStyle w:val="3Exact2"/>
                              </w:rPr>
                              <w:t>и почтовой связи</w:t>
                            </w:r>
                            <w:bookmarkEnd w:id="6"/>
                          </w:p>
                          <w:p w:rsidR="00FE74E8" w:rsidRDefault="00692B2F">
                            <w:pPr>
                              <w:pStyle w:val="6"/>
                              <w:shd w:val="clear" w:color="auto" w:fill="000000"/>
                              <w:ind w:left="140"/>
                            </w:pPr>
                            <w:r>
                              <w:rPr>
                                <w:rStyle w:val="6SegoeUIExact"/>
                              </w:rPr>
                              <w:t xml:space="preserve">I </w:t>
                            </w:r>
                            <w:r>
                              <w:rPr>
                                <w:rStyle w:val="6Exact0"/>
                                <w:i/>
                                <w:iCs/>
                              </w:rPr>
                              <w:t>*Узнать свой УНП можно на сайте МНС в электронном сервисе «Сведения из Гэсударственного ' реестра плательщиков (иных обязанных лиц)». УНП вводится заглавными буквами латинского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30" type="#_x0000_t202" style="position:absolute;margin-left:190.1pt;margin-top:408pt;width:329.05pt;height:97.1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xPrwIAALI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" filled="f" stroked="f">
                <v:textbox style="mso-fit-shape-to-text:t" inset="0,0,0,0">
                  <w:txbxContent>
                    <w:p w:rsidR="00FE74E8" w:rsidRDefault="00692B2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000000"/>
                        <w:tabs>
                          <w:tab w:val="left" w:pos="1830"/>
                        </w:tabs>
                        <w:spacing w:line="312" w:lineRule="exact"/>
                        <w:ind w:left="1480" w:firstLine="0"/>
                      </w:pPr>
                      <w:r>
                        <w:rPr>
                          <w:rStyle w:val="2Exact1"/>
                        </w:rPr>
                        <w:t>«Единый имущественный платеж»</w:t>
                      </w:r>
                    </w:p>
                    <w:p w:rsidR="00FE74E8" w:rsidRDefault="00692B2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000000"/>
                        <w:tabs>
                          <w:tab w:val="left" w:pos="1758"/>
                        </w:tabs>
                        <w:spacing w:line="312" w:lineRule="exact"/>
                        <w:ind w:left="1480" w:firstLine="0"/>
                      </w:pPr>
                      <w:r>
                        <w:rPr>
                          <w:rStyle w:val="2Exact1"/>
                        </w:rPr>
                        <w:t>учетный номер плательщика (УНП*)</w:t>
                      </w:r>
                    </w:p>
                    <w:p w:rsidR="00FE74E8" w:rsidRDefault="00692B2F">
                      <w:pPr>
                        <w:pStyle w:val="22"/>
                        <w:shd w:val="clear" w:color="auto" w:fill="000000"/>
                        <w:spacing w:after="37" w:line="312" w:lineRule="exact"/>
                        <w:ind w:left="760" w:firstLine="0"/>
                        <w:jc w:val="left"/>
                      </w:pPr>
                      <w:r>
                        <w:rPr>
                          <w:rStyle w:val="2Exact0"/>
                        </w:rPr>
                        <w:t xml:space="preserve">&gt; </w:t>
                      </w:r>
                      <w:r>
                        <w:rPr>
                          <w:rStyle w:val="2Exact1"/>
                        </w:rPr>
                        <w:t>«оплатить»</w:t>
                      </w:r>
                    </w:p>
                    <w:p w:rsidR="00FE74E8" w:rsidRDefault="00692B2F">
                      <w:pPr>
                        <w:pStyle w:val="31"/>
                        <w:keepNext/>
                        <w:keepLines/>
                        <w:shd w:val="clear" w:color="auto" w:fill="000000"/>
                        <w:spacing w:after="0"/>
                        <w:ind w:right="2360"/>
                      </w:pPr>
                      <w:bookmarkStart w:id="9" w:name="bookmark5"/>
                      <w:r>
                        <w:rPr>
                          <w:rStyle w:val="314pt-2ptExact"/>
                        </w:rPr>
                        <w:t>гу</w:t>
                      </w:r>
                      <w:r>
                        <w:rPr>
                          <w:rStyle w:val="3Exact1"/>
                        </w:rPr>
                        <w:t xml:space="preserve"> </w:t>
                      </w:r>
                      <w:r>
                        <w:rPr>
                          <w:rStyle w:val="3Exact2"/>
                        </w:rPr>
                        <w:t xml:space="preserve">в отделениях банков </w:t>
                      </w:r>
                      <w:r>
                        <w:rPr>
                          <w:rStyle w:val="3Exact1"/>
                        </w:rPr>
                        <w:t xml:space="preserve">^ </w:t>
                      </w:r>
                      <w:r>
                        <w:rPr>
                          <w:rStyle w:val="3Exact2"/>
                        </w:rPr>
                        <w:t>и почтовой связи</w:t>
                      </w:r>
                      <w:bookmarkEnd w:id="9"/>
                    </w:p>
                    <w:p w:rsidR="00FE74E8" w:rsidRDefault="00692B2F">
                      <w:pPr>
                        <w:pStyle w:val="6"/>
                        <w:shd w:val="clear" w:color="auto" w:fill="000000"/>
                        <w:ind w:left="140"/>
                      </w:pPr>
                      <w:r>
                        <w:rPr>
                          <w:rStyle w:val="6SegoeUIExact"/>
                        </w:rPr>
                        <w:t xml:space="preserve">I </w:t>
                      </w:r>
                      <w:r>
                        <w:rPr>
                          <w:rStyle w:val="6Exact0"/>
                          <w:i/>
                          <w:iCs/>
                        </w:rPr>
                        <w:t xml:space="preserve">*Узнать </w:t>
                      </w:r>
                      <w:r>
                        <w:rPr>
                          <w:rStyle w:val="6Exact0"/>
                          <w:i/>
                          <w:iCs/>
                        </w:rPr>
                        <w:t>свой УНП можно на сайте МНС в электронном сервисе «Сведения из Гэсударственного ' реестра плательщиков (иных обязанных лиц)». УНП вводится заглавными буквами латинского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2566670</wp:posOffset>
                </wp:positionH>
                <wp:positionV relativeFrom="paragraph">
                  <wp:posOffset>6570345</wp:posOffset>
                </wp:positionV>
                <wp:extent cx="1012190" cy="88900"/>
                <wp:effectExtent l="1905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4E8" w:rsidRDefault="00692B2F">
                            <w:pPr>
                              <w:pStyle w:val="6"/>
                              <w:shd w:val="clear" w:color="auto" w:fill="000000"/>
                              <w:spacing w:line="140" w:lineRule="exact"/>
                              <w:jc w:val="left"/>
                            </w:pPr>
                            <w:r>
                              <w:rPr>
                                <w:rStyle w:val="6Exact0"/>
                                <w:i/>
                                <w:iCs/>
                              </w:rPr>
                              <w:t>алфавита без пробелов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31" type="#_x0000_t202" style="position:absolute;margin-left:202.1pt;margin-top:517.35pt;width:79.7pt;height: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" filled="f" stroked="f">
                <v:textbox style="mso-fit-shape-to-text:t" inset="0,0,0,0">
                  <w:txbxContent>
                    <w:p w:rsidR="00FE74E8" w:rsidRDefault="00692B2F">
                      <w:pPr>
                        <w:pStyle w:val="6"/>
                        <w:shd w:val="clear" w:color="auto" w:fill="000000"/>
                        <w:spacing w:line="140" w:lineRule="exact"/>
                        <w:jc w:val="left"/>
                      </w:pPr>
                      <w:r>
                        <w:rPr>
                          <w:rStyle w:val="6Exact0"/>
                          <w:i/>
                          <w:iCs/>
                        </w:rPr>
                        <w:t>алфавита без пробелов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2602865</wp:posOffset>
                </wp:positionH>
                <wp:positionV relativeFrom="paragraph">
                  <wp:posOffset>6941820</wp:posOffset>
                </wp:positionV>
                <wp:extent cx="1103630" cy="127000"/>
                <wp:effectExtent l="0" t="0" r="127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4E8" w:rsidRDefault="00692B2F">
                            <w:pPr>
                              <w:pStyle w:val="7"/>
                              <w:shd w:val="clear" w:color="auto" w:fill="000000"/>
                              <w:spacing w:line="200" w:lineRule="exact"/>
                            </w:pPr>
                            <w:r>
                              <w:rPr>
                                <w:rStyle w:val="7Exact0"/>
                              </w:rPr>
                              <w:t>Инфографика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32" type="#_x0000_t202" style="position:absolute;margin-left:204.95pt;margin-top:546.6pt;width:86.9pt;height:10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" filled="f" stroked="f">
                <v:textbox style="mso-fit-shape-to-text:t" inset="0,0,0,0">
                  <w:txbxContent>
                    <w:p w:rsidR="00FE74E8" w:rsidRDefault="00692B2F">
                      <w:pPr>
                        <w:pStyle w:val="7"/>
                        <w:shd w:val="clear" w:color="auto" w:fill="000000"/>
                        <w:spacing w:line="200" w:lineRule="exact"/>
                      </w:pPr>
                      <w:r>
                        <w:rPr>
                          <w:rStyle w:val="7Exact0"/>
                        </w:rPr>
                        <w:t>Инфографика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3803650</wp:posOffset>
                </wp:positionH>
                <wp:positionV relativeFrom="paragraph">
                  <wp:posOffset>6882765</wp:posOffset>
                </wp:positionV>
                <wp:extent cx="2810510" cy="213360"/>
                <wp:effectExtent l="635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4E8" w:rsidRDefault="00692B2F">
                            <w:pPr>
                              <w:pStyle w:val="8"/>
                              <w:shd w:val="clear" w:color="auto" w:fill="000000"/>
                            </w:pPr>
                            <w:r>
                              <w:rPr>
                                <w:rStyle w:val="8Exact0"/>
                              </w:rPr>
                              <w:t>РЕСПУБЛИКАНСКОЕ УНИТАРНОЕ ПРЕДПРИЯТИЕ «ИНФОРМАЦИОННО-ИЗДАТЕЛЬСКИЙ ЦЕНТР ПО НАЛОГАМ И СБОРАМ»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" o:spid="_x0000_s1033" type="#_x0000_t202" style="position:absolute;margin-left:299.5pt;margin-top:541.95pt;width:221.3pt;height:16.8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HJsA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" filled="f" stroked="f">
                <v:textbox style="mso-fit-shape-to-text:t" inset="0,0,0,0">
                  <w:txbxContent>
                    <w:p w:rsidR="00FE74E8" w:rsidRDefault="00692B2F">
                      <w:pPr>
                        <w:pStyle w:val="8"/>
                        <w:shd w:val="clear" w:color="auto" w:fill="000000"/>
                      </w:pPr>
                      <w:r>
                        <w:rPr>
                          <w:rStyle w:val="8Exact0"/>
                        </w:rPr>
                        <w:t>РЕСПУБЛИКАНСКОЕ УНИТАРНОЕ ПРЕДПРИЯТИЕ «ИНФОР</w:t>
                      </w:r>
                      <w:r>
                        <w:rPr>
                          <w:rStyle w:val="8Exact0"/>
                        </w:rPr>
                        <w:t>МАЦИОННО-ИЗДАТЕЛЬСКИЙ ЦЕНТР ПО НАЛОГАМ И СБОРАМ»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360" w:lineRule="exact"/>
      </w:pPr>
    </w:p>
    <w:p w:rsidR="00FE74E8" w:rsidRDefault="00FE74E8">
      <w:pPr>
        <w:spacing w:line="405" w:lineRule="exact"/>
      </w:pPr>
    </w:p>
    <w:p w:rsidR="00FE74E8" w:rsidRDefault="00FE74E8">
      <w:pPr>
        <w:rPr>
          <w:sz w:val="2"/>
          <w:szCs w:val="2"/>
        </w:rPr>
      </w:pPr>
    </w:p>
    <w:sectPr w:rsidR="00FE74E8">
      <w:type w:val="continuous"/>
      <w:pgSz w:w="11900" w:h="16840"/>
      <w:pgMar w:top="345" w:right="709" w:bottom="134" w:left="7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2F" w:rsidRDefault="00692B2F">
      <w:r>
        <w:separator/>
      </w:r>
    </w:p>
  </w:endnote>
  <w:endnote w:type="continuationSeparator" w:id="0">
    <w:p w:rsidR="00692B2F" w:rsidRDefault="0069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2F" w:rsidRDefault="00692B2F"/>
  </w:footnote>
  <w:footnote w:type="continuationSeparator" w:id="0">
    <w:p w:rsidR="00692B2F" w:rsidRDefault="00692B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11636"/>
    <w:multiLevelType w:val="multilevel"/>
    <w:tmpl w:val="96C6BB46"/>
    <w:lvl w:ilvl="0">
      <w:start w:val="1"/>
      <w:numFmt w:val="bullet"/>
      <w:lvlText w:val="&gt;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793024"/>
    <w:multiLevelType w:val="multilevel"/>
    <w:tmpl w:val="2D1862F8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EA4DA9"/>
    <w:multiLevelType w:val="multilevel"/>
    <w:tmpl w:val="2FC03E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E8"/>
    <w:rsid w:val="00535C43"/>
    <w:rsid w:val="00692B2F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635FC-3C86-4000-8BF4-5B1D139A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4"/>
      <w:szCs w:val="44"/>
      <w:u w:val="none"/>
    </w:rPr>
  </w:style>
  <w:style w:type="character" w:customStyle="1" w:styleId="11">
    <w:name w:val="Заголовок №1"/>
    <w:basedOn w:val="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Заголовок №2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Заголовок №3 (2)_"/>
    <w:basedOn w:val="a0"/>
    <w:link w:val="320"/>
    <w:rPr>
      <w:rFonts w:ascii="Tahoma" w:eastAsia="Tahoma" w:hAnsi="Tahoma" w:cs="Tahom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21">
    <w:name w:val="Заголовок №3 (2)"/>
    <w:basedOn w:val="3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8"/>
      <w:szCs w:val="158"/>
      <w:u w:val="none"/>
    </w:rPr>
  </w:style>
  <w:style w:type="character" w:customStyle="1" w:styleId="3Exact0">
    <w:name w:val="Заголовок №3 Exact"/>
    <w:basedOn w:val="a0"/>
    <w:link w:val="31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14pt-2ptExact">
    <w:name w:val="Заголовок №3 + 14 pt;Курсив;Интервал -2 pt Exact"/>
    <w:basedOn w:val="3Exact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FFFFFF"/>
      <w:spacing w:val="-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1">
    <w:name w:val="Заголовок №3 Exact"/>
    <w:basedOn w:val="3Exac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Exact2">
    <w:name w:val="Заголовок №3 Exact"/>
    <w:basedOn w:val="3Exac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5TahomaExact">
    <w:name w:val="Основной текст (5) + Tahoma;Не полужирный Exact"/>
    <w:basedOn w:val="5Exact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0">
    <w:name w:val="Основной текст (5) Exact"/>
    <w:basedOn w:val="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link w:val="22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Основной текст (2) Exact"/>
    <w:basedOn w:val="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MicrosoftSansSerifExact">
    <w:name w:val="Основной текст (2) + Microsoft Sans Serif;Полужирный;Малые прописные Exact"/>
    <w:basedOn w:val="2Exact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FFFFFF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MicrosoftSansSerifExact0">
    <w:name w:val="Основной текст (2) + Microsoft Sans Serif;Полужирный Exact"/>
    <w:basedOn w:val="2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1">
    <w:name w:val="Основной текст (5) Exact"/>
    <w:basedOn w:val="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ahoma" w:eastAsia="Tahoma" w:hAnsi="Tahoma" w:cs="Tahoma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SegoeUIExact">
    <w:name w:val="Основной текст (6) + Segoe UI;Полужирный;Не курсив Exact"/>
    <w:basedOn w:val="6Exact"/>
    <w:rPr>
      <w:rFonts w:ascii="Segoe UI" w:eastAsia="Segoe UI" w:hAnsi="Segoe UI" w:cs="Segoe UI"/>
      <w:b/>
      <w:bCs/>
      <w:i/>
      <w:iCs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Exact0">
    <w:name w:val="Основной текст (6) Exact"/>
    <w:basedOn w:val="6Exact"/>
    <w:rPr>
      <w:rFonts w:ascii="Tahoma" w:eastAsia="Tahoma" w:hAnsi="Tahoma" w:cs="Tahoma"/>
      <w:b w:val="0"/>
      <w:bCs w:val="0"/>
      <w:i/>
      <w:iCs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Exact"/>
    <w:basedOn w:val="7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Exact0">
    <w:name w:val="Основной текст (8) Exact"/>
    <w:basedOn w:val="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69" w:lineRule="exact"/>
      <w:ind w:firstLine="400"/>
    </w:pPr>
    <w:rPr>
      <w:rFonts w:ascii="Tahoma" w:eastAsia="Tahoma" w:hAnsi="Tahoma" w:cs="Tahoma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  <w:sz w:val="44"/>
      <w:szCs w:val="4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line="432" w:lineRule="exact"/>
      <w:outlineLvl w:val="1"/>
    </w:pPr>
    <w:rPr>
      <w:rFonts w:ascii="Tahoma" w:eastAsia="Tahoma" w:hAnsi="Tahoma" w:cs="Tahoma"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</w:pPr>
    <w:rPr>
      <w:rFonts w:ascii="Impact" w:eastAsia="Impact" w:hAnsi="Impact" w:cs="Impact"/>
      <w:sz w:val="22"/>
      <w:szCs w:val="22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120" w:line="0" w:lineRule="atLeast"/>
      <w:jc w:val="right"/>
      <w:outlineLvl w:val="2"/>
    </w:pPr>
    <w:rPr>
      <w:rFonts w:ascii="Tahoma" w:eastAsia="Tahoma" w:hAnsi="Tahoma" w:cs="Tahoma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Bookman Old Style" w:eastAsia="Bookman Old Style" w:hAnsi="Bookman Old Style" w:cs="Bookman Old Style"/>
      <w:sz w:val="158"/>
      <w:szCs w:val="158"/>
    </w:rPr>
  </w:style>
  <w:style w:type="paragraph" w:customStyle="1" w:styleId="31">
    <w:name w:val="Заголовок №3"/>
    <w:basedOn w:val="a"/>
    <w:link w:val="3Exact0"/>
    <w:pPr>
      <w:shd w:val="clear" w:color="auto" w:fill="FFFFFF"/>
      <w:spacing w:after="60" w:line="341" w:lineRule="exact"/>
      <w:outlineLvl w:val="2"/>
    </w:pPr>
    <w:rPr>
      <w:sz w:val="34"/>
      <w:szCs w:val="34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60" w:line="322" w:lineRule="exact"/>
      <w:jc w:val="both"/>
    </w:pPr>
    <w:rPr>
      <w:b/>
      <w:bCs/>
      <w:sz w:val="26"/>
      <w:szCs w:val="26"/>
    </w:rPr>
  </w:style>
  <w:style w:type="paragraph" w:customStyle="1" w:styleId="22">
    <w:name w:val="Основной текст (2)"/>
    <w:basedOn w:val="a"/>
    <w:link w:val="2Exact"/>
    <w:pPr>
      <w:shd w:val="clear" w:color="auto" w:fill="FFFFFF"/>
      <w:spacing w:line="322" w:lineRule="exact"/>
      <w:ind w:hanging="300"/>
      <w:jc w:val="both"/>
    </w:pPr>
    <w:rPr>
      <w:rFonts w:ascii="Tahoma" w:eastAsia="Tahoma" w:hAnsi="Tahoma" w:cs="Tahoma"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44" w:lineRule="exact"/>
      <w:jc w:val="both"/>
    </w:pPr>
    <w:rPr>
      <w:rFonts w:ascii="Tahoma" w:eastAsia="Tahoma" w:hAnsi="Tahoma" w:cs="Tahoma"/>
      <w:i/>
      <w:iCs/>
      <w:sz w:val="14"/>
      <w:szCs w:val="14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168" w:lineRule="exact"/>
    </w:pPr>
    <w:rPr>
      <w:rFonts w:ascii="Tahoma" w:eastAsia="Tahoma" w:hAnsi="Tahoma" w:cs="Tahom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nalog.gov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nalog.gov.by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Воронич Дарья Сергеевна</dc:creator>
  <cp:lastModifiedBy>Admin</cp:lastModifiedBy>
  <cp:revision>2</cp:revision>
  <dcterms:created xsi:type="dcterms:W3CDTF">2024-08-21T13:05:00Z</dcterms:created>
  <dcterms:modified xsi:type="dcterms:W3CDTF">2024-08-21T13:05:00Z</dcterms:modified>
</cp:coreProperties>
</file>