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65" w:rsidRDefault="00443F65" w:rsidP="00B92BFA">
      <w:pPr>
        <w:spacing w:after="0" w:line="240" w:lineRule="auto"/>
        <w:jc w:val="center"/>
        <w:rPr>
          <w:rFonts w:ascii="Times New Roman" w:hAnsi="Times New Roman" w:cs="Times New Roman"/>
          <w:b/>
          <w:bCs/>
          <w:sz w:val="30"/>
          <w:szCs w:val="30"/>
        </w:rPr>
      </w:pPr>
      <w:bookmarkStart w:id="0" w:name="_GoBack"/>
      <w:bookmarkEnd w:id="0"/>
    </w:p>
    <w:p w:rsidR="00B92BFA" w:rsidRDefault="00CF618C" w:rsidP="00B92BFA">
      <w:pPr>
        <w:spacing w:after="0" w:line="240" w:lineRule="auto"/>
        <w:jc w:val="center"/>
        <w:rPr>
          <w:rFonts w:ascii="Times New Roman" w:hAnsi="Times New Roman" w:cs="Times New Roman"/>
          <w:b/>
          <w:bCs/>
          <w:sz w:val="30"/>
          <w:szCs w:val="30"/>
        </w:rPr>
      </w:pPr>
      <w:r w:rsidRPr="00E6311E">
        <w:rPr>
          <w:rFonts w:ascii="Times New Roman" w:hAnsi="Times New Roman" w:cs="Times New Roman"/>
          <w:b/>
          <w:bCs/>
          <w:sz w:val="30"/>
          <w:szCs w:val="30"/>
          <w:highlight w:val="yellow"/>
        </w:rPr>
        <w:t>Самозаняты</w:t>
      </w:r>
      <w:r w:rsidR="00197369" w:rsidRPr="00E6311E">
        <w:rPr>
          <w:rFonts w:ascii="Times New Roman" w:hAnsi="Times New Roman" w:cs="Times New Roman"/>
          <w:b/>
          <w:bCs/>
          <w:sz w:val="30"/>
          <w:szCs w:val="30"/>
          <w:highlight w:val="yellow"/>
        </w:rPr>
        <w:t>м</w:t>
      </w:r>
      <w:r w:rsidRPr="00E6311E">
        <w:rPr>
          <w:rFonts w:ascii="Times New Roman" w:hAnsi="Times New Roman" w:cs="Times New Roman"/>
          <w:b/>
          <w:bCs/>
          <w:sz w:val="30"/>
          <w:szCs w:val="30"/>
          <w:highlight w:val="yellow"/>
        </w:rPr>
        <w:t xml:space="preserve"> граждан</w:t>
      </w:r>
      <w:r w:rsidR="00197369" w:rsidRPr="00E6311E">
        <w:rPr>
          <w:rFonts w:ascii="Times New Roman" w:hAnsi="Times New Roman" w:cs="Times New Roman"/>
          <w:b/>
          <w:bCs/>
          <w:sz w:val="30"/>
          <w:szCs w:val="30"/>
          <w:highlight w:val="yellow"/>
        </w:rPr>
        <w:t>ам</w:t>
      </w:r>
      <w:r w:rsidRPr="00E6311E">
        <w:rPr>
          <w:rFonts w:ascii="Times New Roman" w:hAnsi="Times New Roman" w:cs="Times New Roman"/>
          <w:b/>
          <w:bCs/>
          <w:sz w:val="30"/>
          <w:szCs w:val="30"/>
          <w:highlight w:val="yellow"/>
        </w:rPr>
        <w:t xml:space="preserve"> </w:t>
      </w:r>
      <w:r w:rsidR="00197369" w:rsidRPr="00E6311E">
        <w:rPr>
          <w:rFonts w:ascii="Times New Roman" w:hAnsi="Times New Roman" w:cs="Times New Roman"/>
          <w:b/>
          <w:bCs/>
          <w:sz w:val="30"/>
          <w:szCs w:val="30"/>
          <w:highlight w:val="yellow"/>
        </w:rPr>
        <w:t>про</w:t>
      </w:r>
      <w:r w:rsidRPr="00E6311E">
        <w:rPr>
          <w:rFonts w:ascii="Times New Roman" w:hAnsi="Times New Roman" w:cs="Times New Roman"/>
          <w:b/>
          <w:bCs/>
          <w:sz w:val="30"/>
          <w:szCs w:val="30"/>
          <w:highlight w:val="yellow"/>
        </w:rPr>
        <w:t xml:space="preserve"> ФСЗН</w:t>
      </w:r>
    </w:p>
    <w:p w:rsidR="00443F65" w:rsidRPr="003669B8" w:rsidRDefault="00443F65" w:rsidP="00B92BFA">
      <w:pPr>
        <w:spacing w:after="0" w:line="240" w:lineRule="auto"/>
        <w:jc w:val="center"/>
        <w:rPr>
          <w:rFonts w:ascii="Times New Roman" w:hAnsi="Times New Roman" w:cs="Times New Roman"/>
          <w:b/>
          <w:bCs/>
          <w:sz w:val="30"/>
          <w:szCs w:val="30"/>
        </w:rPr>
      </w:pPr>
    </w:p>
    <w:p w:rsidR="008058B2" w:rsidRPr="006671D4" w:rsidRDefault="009A5E50" w:rsidP="009A5E50">
      <w:pPr>
        <w:spacing w:after="0" w:line="240" w:lineRule="auto"/>
        <w:ind w:firstLine="708"/>
        <w:jc w:val="both"/>
        <w:rPr>
          <w:rFonts w:ascii="Times New Roman" w:hAnsi="Times New Roman" w:cs="Times New Roman"/>
          <w:sz w:val="30"/>
          <w:szCs w:val="30"/>
          <w:lang w:eastAsia="ru-RU"/>
        </w:rPr>
      </w:pPr>
      <w:r w:rsidRPr="009A5E50">
        <w:rPr>
          <w:rFonts w:ascii="Times New Roman" w:hAnsi="Times New Roman" w:cs="Times New Roman"/>
          <w:sz w:val="30"/>
          <w:szCs w:val="30"/>
        </w:rPr>
        <w:t>С учетом нововведений законодательства</w:t>
      </w:r>
      <w:r>
        <w:rPr>
          <w:rFonts w:ascii="Times New Roman" w:hAnsi="Times New Roman" w:cs="Times New Roman"/>
          <w:sz w:val="30"/>
          <w:szCs w:val="30"/>
        </w:rPr>
        <w:t xml:space="preserve"> с 1 октября 2024 года</w:t>
      </w:r>
      <w:r w:rsidRPr="009A5E50">
        <w:rPr>
          <w:rFonts w:ascii="Times New Roman" w:hAnsi="Times New Roman" w:cs="Times New Roman"/>
          <w:sz w:val="30"/>
          <w:szCs w:val="30"/>
        </w:rPr>
        <w:t xml:space="preserve"> ф</w:t>
      </w:r>
      <w:r w:rsidR="008058B2" w:rsidRPr="009A5E50">
        <w:rPr>
          <w:rFonts w:ascii="Times New Roman" w:hAnsi="Times New Roman" w:cs="Times New Roman"/>
          <w:sz w:val="30"/>
          <w:szCs w:val="30"/>
        </w:rPr>
        <w:t>изическ</w:t>
      </w:r>
      <w:r w:rsidR="00B92BFA" w:rsidRPr="009A5E50">
        <w:rPr>
          <w:rFonts w:ascii="Times New Roman" w:hAnsi="Times New Roman" w:cs="Times New Roman"/>
          <w:sz w:val="30"/>
          <w:szCs w:val="30"/>
        </w:rPr>
        <w:t>и</w:t>
      </w:r>
      <w:r w:rsidRPr="009A5E50">
        <w:rPr>
          <w:rFonts w:ascii="Times New Roman" w:hAnsi="Times New Roman" w:cs="Times New Roman"/>
          <w:sz w:val="30"/>
          <w:szCs w:val="30"/>
        </w:rPr>
        <w:t>е</w:t>
      </w:r>
      <w:r w:rsidR="008058B2" w:rsidRPr="009A5E50">
        <w:rPr>
          <w:rFonts w:ascii="Times New Roman" w:hAnsi="Times New Roman" w:cs="Times New Roman"/>
          <w:sz w:val="30"/>
          <w:szCs w:val="30"/>
        </w:rPr>
        <w:t xml:space="preserve"> лиц</w:t>
      </w:r>
      <w:r w:rsidRPr="009A5E50">
        <w:rPr>
          <w:rFonts w:ascii="Times New Roman" w:hAnsi="Times New Roman" w:cs="Times New Roman"/>
          <w:sz w:val="30"/>
          <w:szCs w:val="30"/>
        </w:rPr>
        <w:t>а</w:t>
      </w:r>
      <w:r w:rsidR="008058B2" w:rsidRPr="009A5E50">
        <w:rPr>
          <w:rFonts w:ascii="Times New Roman" w:hAnsi="Times New Roman" w:cs="Times New Roman"/>
          <w:sz w:val="30"/>
          <w:szCs w:val="30"/>
        </w:rPr>
        <w:t>, осуществляющ</w:t>
      </w:r>
      <w:r w:rsidR="00B92BFA" w:rsidRPr="009A5E50">
        <w:rPr>
          <w:rFonts w:ascii="Times New Roman" w:hAnsi="Times New Roman" w:cs="Times New Roman"/>
          <w:sz w:val="30"/>
          <w:szCs w:val="30"/>
        </w:rPr>
        <w:t>и</w:t>
      </w:r>
      <w:r w:rsidRPr="009A5E50">
        <w:rPr>
          <w:rFonts w:ascii="Times New Roman" w:hAnsi="Times New Roman" w:cs="Times New Roman"/>
          <w:sz w:val="30"/>
          <w:szCs w:val="30"/>
        </w:rPr>
        <w:t>е</w:t>
      </w:r>
      <w:r w:rsidR="008058B2" w:rsidRPr="009A5E50">
        <w:rPr>
          <w:rFonts w:ascii="Times New Roman" w:hAnsi="Times New Roman" w:cs="Times New Roman"/>
          <w:sz w:val="30"/>
          <w:szCs w:val="30"/>
        </w:rPr>
        <w:t xml:space="preserve"> самостоятельную профессиональную деятельность </w:t>
      </w:r>
      <w:r w:rsidR="008058B2" w:rsidRPr="009A5E50">
        <w:rPr>
          <w:rFonts w:ascii="Times New Roman" w:hAnsi="Times New Roman" w:cs="Times New Roman"/>
          <w:sz w:val="30"/>
          <w:szCs w:val="30"/>
          <w:lang w:eastAsia="ru-RU"/>
        </w:rPr>
        <w:t>с уплатой</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единого налога,</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ремесленного сбора,</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 xml:space="preserve">сбора при осуществлении деятельности по оказанию услуг в сфере </w:t>
      </w:r>
      <w:r w:rsidR="00B92BFA" w:rsidRPr="009A5E50">
        <w:rPr>
          <w:rFonts w:ascii="Times New Roman" w:hAnsi="Times New Roman" w:cs="Times New Roman"/>
          <w:sz w:val="30"/>
          <w:szCs w:val="30"/>
          <w:lang w:eastAsia="ru-RU"/>
        </w:rPr>
        <w:t>а</w:t>
      </w:r>
      <w:r w:rsidR="008058B2" w:rsidRPr="009A5E50">
        <w:rPr>
          <w:rFonts w:ascii="Times New Roman" w:hAnsi="Times New Roman" w:cs="Times New Roman"/>
          <w:sz w:val="30"/>
          <w:szCs w:val="30"/>
          <w:lang w:eastAsia="ru-RU"/>
        </w:rPr>
        <w:t>гроэкотуризма</w:t>
      </w:r>
      <w:r w:rsidR="006543A1">
        <w:rPr>
          <w:rFonts w:ascii="Times New Roman" w:hAnsi="Times New Roman" w:cs="Times New Roman"/>
          <w:sz w:val="30"/>
          <w:szCs w:val="30"/>
          <w:lang w:eastAsia="ru-RU"/>
        </w:rPr>
        <w:t xml:space="preserve"> (далее – плательщики СПД)</w:t>
      </w:r>
      <w:r w:rsidRPr="009A5E50">
        <w:rPr>
          <w:rFonts w:ascii="Times New Roman" w:hAnsi="Times New Roman" w:cs="Times New Roman"/>
          <w:bCs/>
          <w:sz w:val="30"/>
          <w:szCs w:val="30"/>
        </w:rPr>
        <w:t xml:space="preserve"> подлежат обязательному участию </w:t>
      </w:r>
      <w:r w:rsidRPr="009A5E50">
        <w:rPr>
          <w:rFonts w:ascii="Times New Roman" w:hAnsi="Times New Roman" w:cs="Times New Roman"/>
          <w:bCs/>
          <w:sz w:val="30"/>
          <w:szCs w:val="30"/>
          <w:lang w:eastAsia="ru-RU"/>
        </w:rPr>
        <w:t>в государственном социальном страховании</w:t>
      </w:r>
      <w:r>
        <w:rPr>
          <w:rFonts w:ascii="Times New Roman" w:hAnsi="Times New Roman" w:cs="Times New Roman"/>
          <w:bCs/>
          <w:sz w:val="30"/>
          <w:szCs w:val="30"/>
          <w:lang w:eastAsia="ru-RU"/>
        </w:rPr>
        <w:t xml:space="preserve">. Это означает, что </w:t>
      </w:r>
      <w:r w:rsidR="006671D4">
        <w:rPr>
          <w:rFonts w:ascii="Times New Roman" w:hAnsi="Times New Roman" w:cs="Times New Roman"/>
          <w:bCs/>
          <w:sz w:val="30"/>
          <w:szCs w:val="30"/>
          <w:lang w:eastAsia="ru-RU"/>
        </w:rPr>
        <w:t xml:space="preserve">с этой даты возникла обязанность уплаты </w:t>
      </w:r>
      <w:r w:rsidRPr="006671D4">
        <w:rPr>
          <w:rFonts w:ascii="Times New Roman" w:hAnsi="Times New Roman" w:cs="Times New Roman"/>
          <w:bCs/>
          <w:sz w:val="30"/>
          <w:szCs w:val="30"/>
          <w:lang w:eastAsia="ru-RU"/>
        </w:rPr>
        <w:t>взнос</w:t>
      </w:r>
      <w:r w:rsidR="006671D4" w:rsidRPr="006671D4">
        <w:rPr>
          <w:rFonts w:ascii="Times New Roman" w:hAnsi="Times New Roman" w:cs="Times New Roman"/>
          <w:bCs/>
          <w:sz w:val="30"/>
          <w:szCs w:val="30"/>
          <w:lang w:eastAsia="ru-RU"/>
        </w:rPr>
        <w:t>ов</w:t>
      </w:r>
      <w:r w:rsidRPr="006671D4">
        <w:rPr>
          <w:rFonts w:ascii="Times New Roman" w:hAnsi="Times New Roman" w:cs="Times New Roman"/>
          <w:bCs/>
          <w:sz w:val="30"/>
          <w:szCs w:val="30"/>
          <w:lang w:eastAsia="ru-RU"/>
        </w:rPr>
        <w:t xml:space="preserve"> в </w:t>
      </w:r>
      <w:r w:rsidR="006543A1" w:rsidRPr="006671D4">
        <w:rPr>
          <w:rFonts w:ascii="Times New Roman" w:hAnsi="Times New Roman" w:cs="Times New Roman"/>
          <w:bCs/>
          <w:sz w:val="30"/>
          <w:szCs w:val="30"/>
          <w:lang w:eastAsia="ru-RU"/>
        </w:rPr>
        <w:t xml:space="preserve">бюджет </w:t>
      </w:r>
      <w:r w:rsidR="006543A1" w:rsidRPr="006671D4">
        <w:rPr>
          <w:rFonts w:ascii="Times New Roman" w:hAnsi="Times New Roman" w:cs="Times New Roman"/>
          <w:bCs/>
          <w:iCs/>
          <w:sz w:val="30"/>
          <w:szCs w:val="30"/>
        </w:rPr>
        <w:t>государственного внебюджетного фонда социальной защит</w:t>
      </w:r>
      <w:r w:rsidR="006543A1">
        <w:rPr>
          <w:rFonts w:ascii="Times New Roman" w:hAnsi="Times New Roman" w:cs="Times New Roman"/>
          <w:bCs/>
          <w:iCs/>
          <w:sz w:val="30"/>
          <w:szCs w:val="30"/>
        </w:rPr>
        <w:t>ы населения Республики Беларусь (далее - бюджет фонда)</w:t>
      </w:r>
      <w:r w:rsidR="006671D4" w:rsidRPr="006671D4">
        <w:rPr>
          <w:rFonts w:ascii="Times New Roman" w:hAnsi="Times New Roman" w:cs="Times New Roman"/>
          <w:bCs/>
          <w:sz w:val="30"/>
          <w:szCs w:val="30"/>
          <w:lang w:eastAsia="ru-RU"/>
        </w:rPr>
        <w:t>.</w:t>
      </w:r>
    </w:p>
    <w:p w:rsidR="006543A1" w:rsidRDefault="006671D4" w:rsidP="005E71CA">
      <w:pPr>
        <w:spacing w:after="0" w:line="240" w:lineRule="auto"/>
        <w:ind w:firstLine="708"/>
        <w:jc w:val="both"/>
        <w:rPr>
          <w:rStyle w:val="word-wrapper"/>
          <w:rFonts w:ascii="Times New Roman" w:hAnsi="Times New Roman" w:cs="Times New Roman"/>
          <w:iCs/>
          <w:color w:val="242424"/>
          <w:sz w:val="30"/>
          <w:szCs w:val="30"/>
          <w:shd w:val="clear" w:color="auto" w:fill="FFFFFF"/>
        </w:rPr>
      </w:pPr>
      <w:r w:rsidRPr="006671D4">
        <w:rPr>
          <w:rFonts w:ascii="Times New Roman" w:hAnsi="Times New Roman" w:cs="Times New Roman"/>
          <w:iCs/>
          <w:sz w:val="30"/>
          <w:szCs w:val="30"/>
        </w:rPr>
        <w:t>Нужно отметить, что г</w:t>
      </w:r>
      <w:r w:rsidR="00E22850" w:rsidRPr="006671D4">
        <w:rPr>
          <w:rFonts w:ascii="Times New Roman" w:hAnsi="Times New Roman" w:cs="Times New Roman"/>
          <w:iCs/>
          <w:sz w:val="30"/>
          <w:szCs w:val="30"/>
        </w:rPr>
        <w:t xml:space="preserve">осударственное социальное страхование </w:t>
      </w:r>
      <w:r w:rsidR="00372D3B" w:rsidRPr="006671D4">
        <w:rPr>
          <w:rFonts w:ascii="Times New Roman" w:hAnsi="Times New Roman" w:cs="Times New Roman"/>
          <w:iCs/>
          <w:sz w:val="30"/>
          <w:szCs w:val="30"/>
        </w:rPr>
        <w:t xml:space="preserve">(ГСС) </w:t>
      </w:r>
      <w:r w:rsidR="00E22850" w:rsidRPr="006671D4">
        <w:rPr>
          <w:rFonts w:ascii="Times New Roman" w:hAnsi="Times New Roman" w:cs="Times New Roman"/>
          <w:iCs/>
          <w:sz w:val="30"/>
          <w:szCs w:val="30"/>
        </w:rPr>
        <w:t xml:space="preserve">представляет собой систему </w:t>
      </w:r>
      <w:r w:rsidR="00E22850" w:rsidRPr="006671D4">
        <w:rPr>
          <w:rFonts w:ascii="Times New Roman" w:hAnsi="Times New Roman" w:cs="Times New Roman"/>
          <w:bCs/>
          <w:iCs/>
          <w:sz w:val="30"/>
          <w:szCs w:val="30"/>
        </w:rPr>
        <w:t>пенсий</w:t>
      </w:r>
      <w:r w:rsidR="00E22850" w:rsidRPr="006671D4">
        <w:rPr>
          <w:rFonts w:ascii="Times New Roman" w:hAnsi="Times New Roman" w:cs="Times New Roman"/>
          <w:iCs/>
          <w:sz w:val="30"/>
          <w:szCs w:val="30"/>
        </w:rPr>
        <w:t>, пособий и других выплат гражданам Республики Беларусь, иностранным гражданам</w:t>
      </w:r>
      <w:r w:rsidR="00372D3B" w:rsidRPr="006671D4">
        <w:rPr>
          <w:rFonts w:ascii="Times New Roman" w:hAnsi="Times New Roman" w:cs="Times New Roman"/>
          <w:iCs/>
          <w:sz w:val="30"/>
          <w:szCs w:val="30"/>
        </w:rPr>
        <w:t xml:space="preserve"> </w:t>
      </w:r>
      <w:r w:rsidR="00E22850" w:rsidRPr="006671D4">
        <w:rPr>
          <w:rFonts w:ascii="Times New Roman" w:hAnsi="Times New Roman" w:cs="Times New Roman"/>
          <w:iCs/>
          <w:sz w:val="30"/>
          <w:szCs w:val="30"/>
        </w:rPr>
        <w:t xml:space="preserve">и лицам без гражданства </w:t>
      </w:r>
      <w:r w:rsidR="00E22850" w:rsidRPr="006671D4">
        <w:rPr>
          <w:rFonts w:ascii="Times New Roman" w:hAnsi="Times New Roman" w:cs="Times New Roman"/>
          <w:bCs/>
          <w:iCs/>
          <w:sz w:val="30"/>
          <w:szCs w:val="30"/>
        </w:rPr>
        <w:t>за счет средств</w:t>
      </w:r>
      <w:r w:rsidR="00E22850" w:rsidRPr="006671D4">
        <w:rPr>
          <w:rFonts w:ascii="Times New Roman" w:hAnsi="Times New Roman" w:cs="Times New Roman"/>
          <w:iCs/>
          <w:sz w:val="30"/>
          <w:szCs w:val="30"/>
        </w:rPr>
        <w:t>.</w:t>
      </w:r>
      <w:r w:rsidR="006543A1" w:rsidRPr="006543A1">
        <w:rPr>
          <w:rStyle w:val="word-wrapper"/>
          <w:rFonts w:ascii="Times New Roman" w:hAnsi="Times New Roman" w:cs="Times New Roman"/>
          <w:bCs/>
          <w:iCs/>
          <w:color w:val="242424"/>
          <w:sz w:val="30"/>
          <w:szCs w:val="30"/>
          <w:shd w:val="clear" w:color="auto" w:fill="FFFFFF"/>
        </w:rPr>
        <w:t xml:space="preserve"> </w:t>
      </w:r>
      <w:r w:rsidR="006543A1" w:rsidRPr="006671D4">
        <w:rPr>
          <w:rStyle w:val="word-wrapper"/>
          <w:rFonts w:ascii="Times New Roman" w:hAnsi="Times New Roman" w:cs="Times New Roman"/>
          <w:bCs/>
          <w:iCs/>
          <w:color w:val="242424"/>
          <w:sz w:val="30"/>
          <w:szCs w:val="30"/>
          <w:shd w:val="clear" w:color="auto" w:fill="FFFFFF"/>
        </w:rPr>
        <w:t>Право</w:t>
      </w:r>
      <w:r w:rsidR="006543A1" w:rsidRPr="006671D4">
        <w:rPr>
          <w:rStyle w:val="word-wrapper"/>
          <w:rFonts w:ascii="Times New Roman" w:hAnsi="Times New Roman" w:cs="Times New Roman"/>
          <w:iCs/>
          <w:color w:val="242424"/>
          <w:sz w:val="30"/>
          <w:szCs w:val="30"/>
          <w:shd w:val="clear" w:color="auto" w:fill="FFFFFF"/>
        </w:rPr>
        <w:t xml:space="preserve"> на выплаты по ГСС приобретается в зависимости </w:t>
      </w:r>
      <w:r w:rsidR="006543A1" w:rsidRPr="006671D4">
        <w:rPr>
          <w:rStyle w:val="word-wrapper"/>
          <w:rFonts w:ascii="Times New Roman" w:hAnsi="Times New Roman" w:cs="Times New Roman"/>
          <w:bCs/>
          <w:iCs/>
          <w:color w:val="242424"/>
          <w:sz w:val="30"/>
          <w:szCs w:val="30"/>
          <w:shd w:val="clear" w:color="auto" w:fill="FFFFFF"/>
        </w:rPr>
        <w:t>от уплаты взносов</w:t>
      </w:r>
      <w:r w:rsidR="006543A1" w:rsidRPr="006671D4">
        <w:rPr>
          <w:rStyle w:val="word-wrapper"/>
          <w:rFonts w:ascii="Times New Roman" w:hAnsi="Times New Roman" w:cs="Times New Roman"/>
          <w:iCs/>
          <w:color w:val="242424"/>
          <w:sz w:val="30"/>
          <w:szCs w:val="30"/>
          <w:shd w:val="clear" w:color="auto" w:fill="FFFFFF"/>
        </w:rPr>
        <w:t xml:space="preserve"> в бюджет фонда (пенсионное страхование – 29 %, социальное страхование – 6 %) на соответствующие страховые случаи</w:t>
      </w:r>
      <w:r w:rsidR="006543A1">
        <w:rPr>
          <w:rStyle w:val="word-wrapper"/>
          <w:rFonts w:ascii="Times New Roman" w:hAnsi="Times New Roman" w:cs="Times New Roman"/>
          <w:iCs/>
          <w:color w:val="242424"/>
          <w:sz w:val="30"/>
          <w:szCs w:val="30"/>
          <w:shd w:val="clear" w:color="auto" w:fill="FFFFFF"/>
        </w:rPr>
        <w:t xml:space="preserve"> в бюджет фонда.</w:t>
      </w:r>
    </w:p>
    <w:p w:rsidR="006543A1" w:rsidRPr="000C4F09" w:rsidRDefault="006543A1" w:rsidP="006543A1">
      <w:pPr>
        <w:autoSpaceDE w:val="0"/>
        <w:autoSpaceDN w:val="0"/>
        <w:adjustRightInd w:val="0"/>
        <w:spacing w:after="0" w:line="240" w:lineRule="auto"/>
        <w:ind w:firstLine="708"/>
        <w:jc w:val="both"/>
        <w:rPr>
          <w:rFonts w:ascii="Times New Roman" w:hAnsi="Times New Roman" w:cs="Times New Roman"/>
          <w:bCs/>
          <w:sz w:val="30"/>
          <w:szCs w:val="30"/>
          <w:lang w:eastAsia="ru-RU"/>
        </w:rPr>
      </w:pPr>
      <w:r w:rsidRPr="006543A1">
        <w:rPr>
          <w:rStyle w:val="word-wrapper"/>
          <w:rFonts w:ascii="Times New Roman" w:hAnsi="Times New Roman" w:cs="Times New Roman"/>
          <w:iCs/>
          <w:color w:val="242424"/>
          <w:sz w:val="30"/>
          <w:szCs w:val="30"/>
          <w:shd w:val="clear" w:color="auto" w:fill="FFFFFF"/>
        </w:rPr>
        <w:t>Плательщики СПД</w:t>
      </w:r>
      <w:r w:rsidRPr="006543A1">
        <w:rPr>
          <w:rFonts w:ascii="Times New Roman" w:hAnsi="Times New Roman" w:cs="Times New Roman"/>
          <w:bCs/>
          <w:sz w:val="30"/>
          <w:szCs w:val="30"/>
          <w:lang w:eastAsia="ru-RU"/>
        </w:rPr>
        <w:t xml:space="preserve"> </w:t>
      </w:r>
      <w:r w:rsidR="00146E48">
        <w:rPr>
          <w:rFonts w:ascii="Times New Roman" w:hAnsi="Times New Roman" w:cs="Times New Roman"/>
          <w:bCs/>
          <w:sz w:val="30"/>
          <w:szCs w:val="30"/>
          <w:lang w:eastAsia="ru-RU"/>
        </w:rPr>
        <w:t xml:space="preserve">уплачивают взносы в бюджет фонда </w:t>
      </w:r>
      <w:r w:rsidRPr="006543A1">
        <w:rPr>
          <w:rFonts w:ascii="Times New Roman" w:hAnsi="Times New Roman" w:cs="Times New Roman"/>
          <w:bCs/>
          <w:sz w:val="30"/>
          <w:szCs w:val="30"/>
          <w:u w:val="single"/>
          <w:lang w:eastAsia="ru-RU"/>
        </w:rPr>
        <w:t>только пенсионному страхованию</w:t>
      </w:r>
      <w:r w:rsidRPr="006543A1">
        <w:rPr>
          <w:rFonts w:ascii="Times New Roman" w:hAnsi="Times New Roman" w:cs="Times New Roman"/>
          <w:bCs/>
          <w:sz w:val="30"/>
          <w:szCs w:val="30"/>
          <w:lang w:eastAsia="ru-RU"/>
        </w:rPr>
        <w:t xml:space="preserve">, тем </w:t>
      </w:r>
      <w:r w:rsidRPr="000C4F09">
        <w:rPr>
          <w:rFonts w:ascii="Times New Roman" w:hAnsi="Times New Roman" w:cs="Times New Roman"/>
          <w:bCs/>
          <w:sz w:val="30"/>
          <w:szCs w:val="30"/>
          <w:lang w:eastAsia="ru-RU"/>
        </w:rPr>
        <w:t xml:space="preserve">самым </w:t>
      </w:r>
      <w:r w:rsidR="00146E48">
        <w:rPr>
          <w:rFonts w:ascii="Times New Roman" w:hAnsi="Times New Roman" w:cs="Times New Roman"/>
          <w:bCs/>
          <w:sz w:val="30"/>
          <w:szCs w:val="30"/>
          <w:lang w:eastAsia="ru-RU"/>
        </w:rPr>
        <w:t>формируя право и стаж для назначении пенсии</w:t>
      </w:r>
      <w:r w:rsidRPr="000C4F09">
        <w:rPr>
          <w:rFonts w:ascii="Times New Roman" w:hAnsi="Times New Roman" w:cs="Times New Roman"/>
          <w:bCs/>
          <w:sz w:val="30"/>
          <w:szCs w:val="30"/>
          <w:lang w:eastAsia="ru-RU"/>
        </w:rPr>
        <w:t>. Размер</w:t>
      </w:r>
      <w:r w:rsidRPr="000C4F09">
        <w:rPr>
          <w:rFonts w:ascii="Times New Roman" w:hAnsi="Times New Roman" w:cs="Times New Roman"/>
          <w:sz w:val="30"/>
          <w:szCs w:val="30"/>
          <w:lang w:eastAsia="ru-RU"/>
        </w:rPr>
        <w:t xml:space="preserve"> взносов составляет </w:t>
      </w:r>
      <w:r w:rsidRPr="000C4F09">
        <w:rPr>
          <w:rFonts w:ascii="Times New Roman" w:hAnsi="Times New Roman" w:cs="Times New Roman"/>
          <w:bCs/>
          <w:sz w:val="30"/>
          <w:szCs w:val="30"/>
          <w:u w:val="single"/>
        </w:rPr>
        <w:t>29 процентов</w:t>
      </w:r>
      <w:r w:rsidRPr="000C4F09">
        <w:rPr>
          <w:rFonts w:ascii="Times New Roman" w:hAnsi="Times New Roman" w:cs="Times New Roman"/>
          <w:sz w:val="30"/>
          <w:szCs w:val="30"/>
        </w:rPr>
        <w:t xml:space="preserve"> от установленного физическими лицами дохода, но </w:t>
      </w:r>
      <w:r w:rsidRPr="000C4F09">
        <w:rPr>
          <w:rFonts w:ascii="Times New Roman" w:hAnsi="Times New Roman" w:cs="Times New Roman"/>
          <w:bCs/>
          <w:sz w:val="30"/>
          <w:szCs w:val="30"/>
        </w:rPr>
        <w:t xml:space="preserve">не ниже размера, исчисленного из размера минимальной заработной платы за календарный месяц, за </w:t>
      </w:r>
      <w:r w:rsidR="000C4F09" w:rsidRPr="000C4F09">
        <w:rPr>
          <w:rFonts w:ascii="Times New Roman" w:hAnsi="Times New Roman" w:cs="Times New Roman"/>
          <w:sz w:val="30"/>
          <w:szCs w:val="30"/>
          <w:lang w:eastAsia="ru-RU"/>
        </w:rPr>
        <w:t>периоды включения в Реестр</w:t>
      </w:r>
      <w:r w:rsidRPr="000C4F09">
        <w:rPr>
          <w:rFonts w:ascii="Times New Roman" w:hAnsi="Times New Roman" w:cs="Times New Roman"/>
          <w:sz w:val="30"/>
          <w:szCs w:val="30"/>
          <w:lang w:eastAsia="ru-RU"/>
        </w:rPr>
        <w:t>.</w:t>
      </w:r>
      <w:r w:rsidRPr="000C4F09">
        <w:rPr>
          <w:rFonts w:ascii="Times New Roman" w:hAnsi="Times New Roman" w:cs="Times New Roman"/>
          <w:bCs/>
          <w:sz w:val="30"/>
          <w:szCs w:val="30"/>
          <w:lang w:eastAsia="ru-RU"/>
        </w:rPr>
        <w:t xml:space="preserve"> </w:t>
      </w:r>
      <w:r w:rsidR="00146E48">
        <w:rPr>
          <w:rFonts w:ascii="Times New Roman" w:hAnsi="Times New Roman" w:cs="Times New Roman"/>
          <w:bCs/>
          <w:sz w:val="30"/>
          <w:szCs w:val="30"/>
          <w:lang w:eastAsia="ru-RU"/>
        </w:rPr>
        <w:t>В 2025 году минимальный размер взносов за полный рабочий месяц</w:t>
      </w:r>
      <w:r w:rsidR="00197369">
        <w:rPr>
          <w:rFonts w:ascii="Times New Roman" w:hAnsi="Times New Roman" w:cs="Times New Roman"/>
          <w:bCs/>
          <w:sz w:val="30"/>
          <w:szCs w:val="30"/>
          <w:lang w:eastAsia="ru-RU"/>
        </w:rPr>
        <w:t xml:space="preserve">, при  условии, что размер </w:t>
      </w:r>
      <w:r w:rsidR="004D51F1" w:rsidRPr="004D51F1">
        <w:rPr>
          <w:rFonts w:ascii="Times New Roman" w:hAnsi="Times New Roman" w:cs="Times New Roman"/>
          <w:bCs/>
          <w:sz w:val="30"/>
          <w:szCs w:val="30"/>
          <w:lang w:eastAsia="ru-RU"/>
        </w:rPr>
        <w:t xml:space="preserve">минимальной заработной платы </w:t>
      </w:r>
      <w:r w:rsidR="00197369">
        <w:rPr>
          <w:rFonts w:ascii="Times New Roman" w:hAnsi="Times New Roman" w:cs="Times New Roman"/>
          <w:bCs/>
          <w:sz w:val="30"/>
          <w:szCs w:val="30"/>
          <w:lang w:eastAsia="ru-RU"/>
        </w:rPr>
        <w:t>сохранится в</w:t>
      </w:r>
      <w:r w:rsidR="004D51F1">
        <w:rPr>
          <w:rFonts w:ascii="Times New Roman" w:hAnsi="Times New Roman" w:cs="Times New Roman"/>
          <w:bCs/>
          <w:sz w:val="30"/>
          <w:szCs w:val="30"/>
          <w:lang w:eastAsia="ru-RU"/>
        </w:rPr>
        <w:t xml:space="preserve"> </w:t>
      </w:r>
      <w:r w:rsidR="00197369">
        <w:rPr>
          <w:rFonts w:ascii="Times New Roman" w:hAnsi="Times New Roman" w:cs="Times New Roman"/>
          <w:bCs/>
          <w:sz w:val="30"/>
          <w:szCs w:val="30"/>
          <w:lang w:eastAsia="ru-RU"/>
        </w:rPr>
        <w:t>ра</w:t>
      </w:r>
      <w:r w:rsidR="004D51F1">
        <w:rPr>
          <w:rFonts w:ascii="Times New Roman" w:hAnsi="Times New Roman" w:cs="Times New Roman"/>
          <w:bCs/>
          <w:sz w:val="30"/>
          <w:szCs w:val="30"/>
          <w:lang w:eastAsia="ru-RU"/>
        </w:rPr>
        <w:t>з</w:t>
      </w:r>
      <w:r w:rsidR="00197369">
        <w:rPr>
          <w:rFonts w:ascii="Times New Roman" w:hAnsi="Times New Roman" w:cs="Times New Roman"/>
          <w:bCs/>
          <w:sz w:val="30"/>
          <w:szCs w:val="30"/>
          <w:lang w:eastAsia="ru-RU"/>
        </w:rPr>
        <w:t>мере 726</w:t>
      </w:r>
      <w:r w:rsidR="004D51F1">
        <w:rPr>
          <w:rFonts w:ascii="Times New Roman" w:hAnsi="Times New Roman" w:cs="Times New Roman"/>
          <w:bCs/>
          <w:sz w:val="30"/>
          <w:szCs w:val="30"/>
          <w:lang w:eastAsia="ru-RU"/>
        </w:rPr>
        <w:t>,00</w:t>
      </w:r>
      <w:r w:rsidR="00197369">
        <w:rPr>
          <w:rFonts w:ascii="Times New Roman" w:hAnsi="Times New Roman" w:cs="Times New Roman"/>
          <w:bCs/>
          <w:sz w:val="30"/>
          <w:szCs w:val="30"/>
          <w:lang w:eastAsia="ru-RU"/>
        </w:rPr>
        <w:t xml:space="preserve"> руб.</w:t>
      </w:r>
      <w:r w:rsidR="004D51F1">
        <w:rPr>
          <w:rFonts w:ascii="Times New Roman" w:hAnsi="Times New Roman" w:cs="Times New Roman"/>
          <w:bCs/>
          <w:sz w:val="30"/>
          <w:szCs w:val="30"/>
          <w:lang w:eastAsia="ru-RU"/>
        </w:rPr>
        <w:t>,</w:t>
      </w:r>
      <w:r w:rsidR="00146E48">
        <w:rPr>
          <w:rFonts w:ascii="Times New Roman" w:hAnsi="Times New Roman" w:cs="Times New Roman"/>
          <w:bCs/>
          <w:sz w:val="30"/>
          <w:szCs w:val="30"/>
          <w:lang w:eastAsia="ru-RU"/>
        </w:rPr>
        <w:t xml:space="preserve"> составит 210,54 руб.</w:t>
      </w:r>
      <w:r w:rsidR="00197369">
        <w:rPr>
          <w:rFonts w:ascii="Times New Roman" w:hAnsi="Times New Roman" w:cs="Times New Roman"/>
          <w:bCs/>
          <w:sz w:val="30"/>
          <w:szCs w:val="30"/>
          <w:lang w:eastAsia="ru-RU"/>
        </w:rPr>
        <w:t>(726</w:t>
      </w:r>
      <w:r w:rsidR="004D51F1">
        <w:rPr>
          <w:rFonts w:ascii="Times New Roman" w:hAnsi="Times New Roman" w:cs="Times New Roman"/>
          <w:bCs/>
          <w:sz w:val="30"/>
          <w:szCs w:val="30"/>
          <w:lang w:eastAsia="ru-RU"/>
        </w:rPr>
        <w:t>,00 *29%=210</w:t>
      </w:r>
      <w:r w:rsidR="00E6311E">
        <w:rPr>
          <w:rFonts w:ascii="Times New Roman" w:hAnsi="Times New Roman" w:cs="Times New Roman"/>
          <w:bCs/>
          <w:sz w:val="30"/>
          <w:szCs w:val="30"/>
          <w:lang w:eastAsia="ru-RU"/>
        </w:rPr>
        <w:t>,</w:t>
      </w:r>
      <w:r w:rsidR="004D51F1">
        <w:rPr>
          <w:rFonts w:ascii="Times New Roman" w:hAnsi="Times New Roman" w:cs="Times New Roman"/>
          <w:bCs/>
          <w:sz w:val="30"/>
          <w:szCs w:val="30"/>
          <w:lang w:eastAsia="ru-RU"/>
        </w:rPr>
        <w:t>54).</w:t>
      </w:r>
    </w:p>
    <w:p w:rsidR="00146E48" w:rsidRDefault="000C4F09" w:rsidP="000C4F09">
      <w:pPr>
        <w:tabs>
          <w:tab w:val="left" w:pos="993"/>
        </w:tabs>
        <w:spacing w:after="0" w:line="240" w:lineRule="auto"/>
        <w:jc w:val="both"/>
        <w:rPr>
          <w:rFonts w:ascii="Times New Roman" w:hAnsi="Times New Roman" w:cs="Times New Roman"/>
          <w:sz w:val="30"/>
          <w:szCs w:val="30"/>
          <w:lang w:eastAsia="ru-RU"/>
        </w:rPr>
      </w:pPr>
      <w:r w:rsidRPr="000C4F09">
        <w:rPr>
          <w:rFonts w:ascii="Times New Roman" w:hAnsi="Times New Roman" w:cs="Times New Roman"/>
          <w:bCs/>
          <w:sz w:val="30"/>
          <w:szCs w:val="30"/>
          <w:lang w:eastAsia="ru-RU"/>
        </w:rPr>
        <w:tab/>
      </w:r>
      <w:r w:rsidR="00146E48">
        <w:rPr>
          <w:rFonts w:ascii="Times New Roman" w:hAnsi="Times New Roman" w:cs="Times New Roman"/>
          <w:bCs/>
          <w:sz w:val="30"/>
          <w:szCs w:val="30"/>
          <w:lang w:eastAsia="ru-RU"/>
        </w:rPr>
        <w:t>Взносы уплачивать необходимо</w:t>
      </w:r>
      <w:r w:rsidR="006543A1" w:rsidRPr="000C4F09">
        <w:rPr>
          <w:rFonts w:ascii="Times New Roman" w:hAnsi="Times New Roman" w:cs="Times New Roman"/>
          <w:sz w:val="30"/>
          <w:szCs w:val="30"/>
          <w:lang w:eastAsia="ru-RU"/>
        </w:rPr>
        <w:t xml:space="preserve"> </w:t>
      </w:r>
      <w:r w:rsidR="006543A1" w:rsidRPr="000C4F09">
        <w:rPr>
          <w:rFonts w:ascii="Times New Roman" w:hAnsi="Times New Roman" w:cs="Times New Roman"/>
          <w:bCs/>
          <w:sz w:val="30"/>
          <w:szCs w:val="30"/>
          <w:u w:val="single"/>
          <w:lang w:eastAsia="ru-RU"/>
        </w:rPr>
        <w:t>не позднее 1 марта года</w:t>
      </w:r>
      <w:r w:rsidR="006543A1" w:rsidRPr="000C4F09">
        <w:rPr>
          <w:rFonts w:ascii="Times New Roman" w:hAnsi="Times New Roman" w:cs="Times New Roman"/>
          <w:bCs/>
          <w:sz w:val="30"/>
          <w:szCs w:val="30"/>
          <w:lang w:eastAsia="ru-RU"/>
        </w:rPr>
        <w:t xml:space="preserve">, </w:t>
      </w:r>
      <w:r w:rsidR="006543A1" w:rsidRPr="000C4F09">
        <w:rPr>
          <w:rFonts w:ascii="Times New Roman" w:hAnsi="Times New Roman" w:cs="Times New Roman"/>
          <w:sz w:val="30"/>
          <w:szCs w:val="30"/>
          <w:lang w:eastAsia="ru-RU"/>
        </w:rPr>
        <w:t>следующего за отчетным.</w:t>
      </w:r>
      <w:r w:rsidRPr="000C4F09">
        <w:rPr>
          <w:rFonts w:ascii="Times New Roman" w:hAnsi="Times New Roman" w:cs="Times New Roman"/>
          <w:sz w:val="30"/>
          <w:szCs w:val="30"/>
          <w:lang w:eastAsia="ru-RU"/>
        </w:rPr>
        <w:t xml:space="preserve"> </w:t>
      </w:r>
      <w:r w:rsidR="00146E48">
        <w:rPr>
          <w:rFonts w:ascii="Times New Roman" w:hAnsi="Times New Roman" w:cs="Times New Roman"/>
          <w:sz w:val="30"/>
          <w:szCs w:val="30"/>
          <w:lang w:eastAsia="ru-RU"/>
        </w:rPr>
        <w:t xml:space="preserve">Следовательно, за 2025 год </w:t>
      </w:r>
      <w:r w:rsidR="00D92D78">
        <w:rPr>
          <w:rFonts w:ascii="Times New Roman" w:hAnsi="Times New Roman" w:cs="Times New Roman"/>
          <w:sz w:val="30"/>
          <w:szCs w:val="30"/>
          <w:lang w:eastAsia="ru-RU"/>
        </w:rPr>
        <w:t xml:space="preserve">- </w:t>
      </w:r>
      <w:r w:rsidR="00146E48">
        <w:rPr>
          <w:rFonts w:ascii="Times New Roman" w:hAnsi="Times New Roman" w:cs="Times New Roman"/>
          <w:sz w:val="30"/>
          <w:szCs w:val="30"/>
          <w:lang w:eastAsia="ru-RU"/>
        </w:rPr>
        <w:t xml:space="preserve">до 1 марта 2026 года. Но это не означает, что нельзя платить ежемесячно, к 1 марта должен быть произведен полный расчет за прошлый год, иначе насчитается пеня. </w:t>
      </w:r>
    </w:p>
    <w:p w:rsidR="00552D55" w:rsidRDefault="00552D55" w:rsidP="006543A1">
      <w:pPr>
        <w:tabs>
          <w:tab w:val="left" w:pos="993"/>
        </w:tabs>
        <w:spacing w:after="0" w:line="240" w:lineRule="auto"/>
        <w:jc w:val="both"/>
        <w:rPr>
          <w:rFonts w:ascii="Times New Roman" w:hAnsi="Times New Roman" w:cs="Times New Roman"/>
          <w:sz w:val="30"/>
          <w:szCs w:val="30"/>
        </w:rPr>
      </w:pPr>
      <w:r>
        <w:rPr>
          <w:rFonts w:ascii="Times New Roman" w:hAnsi="Times New Roman" w:cs="Times New Roman"/>
          <w:sz w:val="30"/>
          <w:szCs w:val="30"/>
          <w:lang w:eastAsia="ru-RU"/>
        </w:rPr>
        <w:tab/>
      </w:r>
      <w:r w:rsidR="000C4F09" w:rsidRPr="000C4F09">
        <w:rPr>
          <w:rFonts w:ascii="Times New Roman" w:hAnsi="Times New Roman" w:cs="Times New Roman"/>
          <w:sz w:val="30"/>
          <w:szCs w:val="30"/>
          <w:lang w:eastAsia="ru-RU"/>
        </w:rPr>
        <w:t xml:space="preserve">По итогам года </w:t>
      </w:r>
      <w:r w:rsidR="00146E48" w:rsidRPr="000C4F09">
        <w:rPr>
          <w:rFonts w:ascii="Times New Roman" w:hAnsi="Times New Roman" w:cs="Times New Roman"/>
          <w:bCs/>
          <w:sz w:val="30"/>
          <w:szCs w:val="30"/>
        </w:rPr>
        <w:t>форм</w:t>
      </w:r>
      <w:r w:rsidR="00146E48">
        <w:rPr>
          <w:rFonts w:ascii="Times New Roman" w:hAnsi="Times New Roman" w:cs="Times New Roman"/>
          <w:bCs/>
          <w:sz w:val="30"/>
          <w:szCs w:val="30"/>
        </w:rPr>
        <w:t>у</w:t>
      </w:r>
      <w:r w:rsidR="00146E48" w:rsidRPr="000C4F09">
        <w:rPr>
          <w:rFonts w:ascii="Times New Roman" w:hAnsi="Times New Roman" w:cs="Times New Roman"/>
          <w:bCs/>
          <w:sz w:val="30"/>
          <w:szCs w:val="30"/>
        </w:rPr>
        <w:t xml:space="preserve"> ПУ-3</w:t>
      </w:r>
      <w:r w:rsidR="00146E48">
        <w:rPr>
          <w:rFonts w:ascii="Times New Roman" w:hAnsi="Times New Roman" w:cs="Times New Roman"/>
          <w:bCs/>
          <w:sz w:val="30"/>
          <w:szCs w:val="30"/>
        </w:rPr>
        <w:t xml:space="preserve">, содержащую сведения о  суммах начисленных и уплаченных взносов, </w:t>
      </w:r>
      <w:r>
        <w:rPr>
          <w:rFonts w:ascii="Times New Roman" w:hAnsi="Times New Roman" w:cs="Times New Roman"/>
          <w:bCs/>
          <w:sz w:val="30"/>
          <w:szCs w:val="30"/>
        </w:rPr>
        <w:t xml:space="preserve">заполнят </w:t>
      </w:r>
      <w:r w:rsidR="000C4F09" w:rsidRPr="000C4F09">
        <w:rPr>
          <w:rFonts w:ascii="Times New Roman" w:hAnsi="Times New Roman" w:cs="Times New Roman"/>
          <w:sz w:val="30"/>
          <w:szCs w:val="30"/>
        </w:rPr>
        <w:t>работники органов Фонда социальной защиты населения</w:t>
      </w:r>
      <w:r>
        <w:rPr>
          <w:rFonts w:ascii="Times New Roman" w:hAnsi="Times New Roman" w:cs="Times New Roman"/>
          <w:sz w:val="30"/>
          <w:szCs w:val="30"/>
        </w:rPr>
        <w:t>.</w:t>
      </w:r>
      <w:r w:rsidR="000C4F09" w:rsidRPr="000C4F09">
        <w:rPr>
          <w:rFonts w:ascii="Times New Roman" w:hAnsi="Times New Roman" w:cs="Times New Roman"/>
          <w:sz w:val="30"/>
          <w:szCs w:val="30"/>
        </w:rPr>
        <w:t xml:space="preserve"> </w:t>
      </w:r>
    </w:p>
    <w:p w:rsidR="00797E34" w:rsidRPr="006543A1" w:rsidRDefault="006543A1" w:rsidP="006543A1">
      <w:pPr>
        <w:tabs>
          <w:tab w:val="left" w:pos="993"/>
        </w:tabs>
        <w:spacing w:after="0" w:line="240" w:lineRule="auto"/>
        <w:jc w:val="both"/>
        <w:rPr>
          <w:rFonts w:ascii="Times New Roman" w:hAnsi="Times New Roman" w:cs="Times New Roman"/>
          <w:bCs/>
          <w:sz w:val="30"/>
          <w:szCs w:val="30"/>
        </w:rPr>
      </w:pPr>
      <w:r>
        <w:rPr>
          <w:rFonts w:ascii="Times New Roman" w:hAnsi="Times New Roman" w:cs="Times New Roman"/>
          <w:bCs/>
          <w:sz w:val="30"/>
          <w:szCs w:val="30"/>
          <w:lang w:eastAsia="ru-RU"/>
        </w:rPr>
        <w:t xml:space="preserve">       </w:t>
      </w:r>
      <w:r w:rsidR="00552D55">
        <w:rPr>
          <w:rFonts w:ascii="Times New Roman" w:hAnsi="Times New Roman" w:cs="Times New Roman"/>
          <w:bCs/>
          <w:sz w:val="30"/>
          <w:szCs w:val="30"/>
          <w:lang w:eastAsia="ru-RU"/>
        </w:rPr>
        <w:t xml:space="preserve">   </w:t>
      </w:r>
      <w:r>
        <w:rPr>
          <w:rFonts w:ascii="Times New Roman" w:hAnsi="Times New Roman" w:cs="Times New Roman"/>
          <w:bCs/>
          <w:sz w:val="30"/>
          <w:szCs w:val="30"/>
          <w:lang w:eastAsia="ru-RU"/>
        </w:rPr>
        <w:t xml:space="preserve">  </w:t>
      </w:r>
      <w:r w:rsidR="00552D55">
        <w:rPr>
          <w:rFonts w:ascii="Times New Roman" w:hAnsi="Times New Roman" w:cs="Times New Roman"/>
          <w:bCs/>
          <w:sz w:val="30"/>
          <w:szCs w:val="30"/>
          <w:lang w:eastAsia="ru-RU"/>
        </w:rPr>
        <w:t>Для постановки на</w:t>
      </w:r>
      <w:r w:rsidR="00D7373F" w:rsidRPr="006543A1">
        <w:rPr>
          <w:rFonts w:ascii="Times New Roman" w:hAnsi="Times New Roman" w:cs="Times New Roman"/>
          <w:bCs/>
          <w:sz w:val="30"/>
          <w:szCs w:val="30"/>
          <w:lang w:eastAsia="ru-RU"/>
        </w:rPr>
        <w:t xml:space="preserve"> учет в качестве плательщика взносов </w:t>
      </w:r>
      <w:r>
        <w:rPr>
          <w:rFonts w:ascii="Times New Roman" w:hAnsi="Times New Roman" w:cs="Times New Roman"/>
          <w:bCs/>
          <w:sz w:val="30"/>
          <w:szCs w:val="30"/>
          <w:lang w:eastAsia="ru-RU"/>
        </w:rPr>
        <w:t>в органах Фонда</w:t>
      </w:r>
      <w:r w:rsidR="00552D55">
        <w:rPr>
          <w:rFonts w:ascii="Times New Roman" w:hAnsi="Times New Roman" w:cs="Times New Roman"/>
          <w:bCs/>
          <w:sz w:val="30"/>
          <w:szCs w:val="30"/>
          <w:lang w:eastAsia="ru-RU"/>
        </w:rPr>
        <w:t xml:space="preserve"> приходить не нужно, она</w:t>
      </w:r>
      <w:r>
        <w:rPr>
          <w:rFonts w:ascii="Times New Roman" w:hAnsi="Times New Roman" w:cs="Times New Roman"/>
          <w:bCs/>
          <w:sz w:val="30"/>
          <w:szCs w:val="30"/>
          <w:lang w:eastAsia="ru-RU"/>
        </w:rPr>
        <w:t xml:space="preserve"> осуществляется </w:t>
      </w:r>
      <w:r w:rsidR="00552D55">
        <w:rPr>
          <w:rFonts w:ascii="Times New Roman" w:hAnsi="Times New Roman" w:cs="Times New Roman"/>
          <w:bCs/>
          <w:sz w:val="30"/>
          <w:szCs w:val="30"/>
          <w:lang w:eastAsia="ru-RU"/>
        </w:rPr>
        <w:t xml:space="preserve">автоматически </w:t>
      </w:r>
      <w:r>
        <w:rPr>
          <w:rFonts w:ascii="Times New Roman" w:hAnsi="Times New Roman" w:cs="Times New Roman"/>
          <w:bCs/>
          <w:sz w:val="30"/>
          <w:szCs w:val="30"/>
          <w:lang w:eastAsia="ru-RU"/>
        </w:rPr>
        <w:t>на основании данных</w:t>
      </w:r>
      <w:r w:rsidR="00797E34" w:rsidRPr="006543A1">
        <w:rPr>
          <w:rFonts w:ascii="Times New Roman" w:hAnsi="Times New Roman" w:cs="Times New Roman"/>
          <w:bCs/>
          <w:sz w:val="30"/>
          <w:szCs w:val="30"/>
          <w:lang w:eastAsia="ru-RU"/>
        </w:rPr>
        <w:t xml:space="preserve"> </w:t>
      </w:r>
      <w:r w:rsidR="00797E34" w:rsidRPr="006543A1">
        <w:rPr>
          <w:rFonts w:ascii="Times New Roman" w:eastAsia="Times New Roman" w:hAnsi="Times New Roman" w:cs="Times New Roman"/>
          <w:sz w:val="30"/>
          <w:szCs w:val="30"/>
          <w:lang w:eastAsia="ru-RU"/>
        </w:rPr>
        <w:t>Реестр</w:t>
      </w:r>
      <w:r w:rsidR="00AB79B8" w:rsidRPr="006543A1">
        <w:rPr>
          <w:rFonts w:ascii="Times New Roman" w:eastAsia="Times New Roman" w:hAnsi="Times New Roman" w:cs="Times New Roman"/>
          <w:sz w:val="30"/>
          <w:szCs w:val="30"/>
          <w:lang w:eastAsia="ru-RU"/>
        </w:rPr>
        <w:t>а</w:t>
      </w:r>
      <w:r w:rsidR="00797E34" w:rsidRPr="006543A1">
        <w:rPr>
          <w:rFonts w:ascii="Times New Roman" w:eastAsia="Times New Roman" w:hAnsi="Times New Roman" w:cs="Times New Roman"/>
          <w:sz w:val="30"/>
          <w:szCs w:val="30"/>
          <w:lang w:eastAsia="ru-RU"/>
        </w:rPr>
        <w:t xml:space="preserve"> субъектов малого и среднего предпринимательства</w:t>
      </w:r>
      <w:r w:rsidR="000F2894" w:rsidRPr="006543A1">
        <w:rPr>
          <w:rFonts w:ascii="Times New Roman" w:eastAsia="Times New Roman" w:hAnsi="Times New Roman" w:cs="Times New Roman"/>
          <w:sz w:val="30"/>
          <w:szCs w:val="30"/>
          <w:lang w:eastAsia="ru-RU"/>
        </w:rPr>
        <w:t xml:space="preserve"> </w:t>
      </w:r>
      <w:r w:rsidR="000F2894" w:rsidRPr="006543A1">
        <w:rPr>
          <w:rFonts w:ascii="Times New Roman" w:eastAsia="Times New Roman" w:hAnsi="Times New Roman" w:cs="Times New Roman"/>
          <w:bCs/>
          <w:sz w:val="30"/>
          <w:szCs w:val="30"/>
          <w:lang w:eastAsia="ru-RU"/>
        </w:rPr>
        <w:t>(Реестр)</w:t>
      </w:r>
      <w:r w:rsidR="005138C1" w:rsidRPr="006543A1">
        <w:rPr>
          <w:rFonts w:ascii="Times New Roman" w:eastAsia="Times New Roman" w:hAnsi="Times New Roman" w:cs="Times New Roman"/>
          <w:bCs/>
          <w:sz w:val="30"/>
          <w:szCs w:val="30"/>
          <w:lang w:eastAsia="ru-RU"/>
        </w:rPr>
        <w:t>:</w:t>
      </w:r>
    </w:p>
    <w:p w:rsidR="005138C1" w:rsidRPr="006543A1"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rPr>
      </w:pPr>
      <w:r w:rsidRPr="006543A1">
        <w:rPr>
          <w:rFonts w:ascii="Times New Roman" w:hAnsi="Times New Roman" w:cs="Times New Roman"/>
          <w:iCs/>
          <w:sz w:val="30"/>
          <w:szCs w:val="30"/>
          <w:lang w:eastAsia="ru-RU"/>
        </w:rPr>
        <w:t xml:space="preserve">о применении сбора </w:t>
      </w:r>
      <w:r w:rsidRPr="006543A1">
        <w:rPr>
          <w:rFonts w:ascii="Times New Roman" w:hAnsi="Times New Roman" w:cs="Times New Roman"/>
          <w:iCs/>
          <w:sz w:val="30"/>
          <w:szCs w:val="30"/>
        </w:rPr>
        <w:t>за осуществление ремесленной деятельности;</w:t>
      </w:r>
    </w:p>
    <w:p w:rsidR="005138C1" w:rsidRPr="006543A1"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lang w:eastAsia="ru-RU"/>
        </w:rPr>
      </w:pPr>
      <w:r w:rsidRPr="006543A1">
        <w:rPr>
          <w:rFonts w:ascii="Times New Roman" w:hAnsi="Times New Roman" w:cs="Times New Roman"/>
          <w:iCs/>
          <w:sz w:val="30"/>
          <w:szCs w:val="30"/>
        </w:rPr>
        <w:t xml:space="preserve">о применении </w:t>
      </w:r>
      <w:r w:rsidRPr="006543A1">
        <w:rPr>
          <w:rFonts w:ascii="Times New Roman" w:hAnsi="Times New Roman" w:cs="Times New Roman"/>
          <w:iCs/>
          <w:sz w:val="30"/>
          <w:szCs w:val="30"/>
          <w:lang w:eastAsia="ru-RU"/>
        </w:rPr>
        <w:t>сбора при осуществлении деятельности по оказанию услуг в сфере агроэкотуризма;</w:t>
      </w:r>
    </w:p>
    <w:p w:rsidR="005138C1"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lang w:eastAsia="ru-RU"/>
        </w:rPr>
      </w:pPr>
      <w:r w:rsidRPr="006543A1">
        <w:rPr>
          <w:rFonts w:ascii="Times New Roman" w:hAnsi="Times New Roman" w:cs="Times New Roman"/>
          <w:iCs/>
          <w:sz w:val="30"/>
          <w:szCs w:val="30"/>
          <w:lang w:eastAsia="ru-RU"/>
        </w:rPr>
        <w:t>о периоде осуществления деятельности с уплатой единого налога, включая дни осуществления деятельности.</w:t>
      </w:r>
    </w:p>
    <w:p w:rsidR="0092609C" w:rsidRPr="006543A1" w:rsidRDefault="0092609C"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rPr>
      </w:pPr>
      <w:r>
        <w:rPr>
          <w:rFonts w:ascii="Times New Roman" w:hAnsi="Times New Roman" w:cs="Times New Roman"/>
          <w:iCs/>
          <w:sz w:val="30"/>
          <w:szCs w:val="30"/>
          <w:lang w:eastAsia="ru-RU"/>
        </w:rPr>
        <w:lastRenderedPageBreak/>
        <w:t xml:space="preserve">Исходя из изложенного, самозанятому гражданину </w:t>
      </w:r>
      <w:r w:rsidR="00D92D78">
        <w:rPr>
          <w:rFonts w:ascii="Times New Roman" w:hAnsi="Times New Roman" w:cs="Times New Roman"/>
          <w:iCs/>
          <w:sz w:val="30"/>
          <w:szCs w:val="30"/>
          <w:lang w:eastAsia="ru-RU"/>
        </w:rPr>
        <w:t xml:space="preserve">можно </w:t>
      </w:r>
      <w:r w:rsidR="00AF79E2">
        <w:rPr>
          <w:rFonts w:ascii="Times New Roman" w:hAnsi="Times New Roman" w:cs="Times New Roman"/>
          <w:iCs/>
          <w:sz w:val="30"/>
          <w:szCs w:val="30"/>
          <w:lang w:eastAsia="ru-RU"/>
        </w:rPr>
        <w:t xml:space="preserve">не </w:t>
      </w:r>
      <w:r w:rsidR="00D92D78">
        <w:rPr>
          <w:rFonts w:ascii="Times New Roman" w:hAnsi="Times New Roman" w:cs="Times New Roman"/>
          <w:iCs/>
          <w:sz w:val="30"/>
          <w:szCs w:val="30"/>
          <w:lang w:eastAsia="ru-RU"/>
        </w:rPr>
        <w:t>посещать</w:t>
      </w:r>
      <w:r>
        <w:rPr>
          <w:rFonts w:ascii="Times New Roman" w:hAnsi="Times New Roman" w:cs="Times New Roman"/>
          <w:iCs/>
          <w:sz w:val="30"/>
          <w:szCs w:val="30"/>
          <w:lang w:eastAsia="ru-RU"/>
        </w:rPr>
        <w:t xml:space="preserve"> Фонд социальной защиты</w:t>
      </w:r>
      <w:r w:rsidR="00D92D78">
        <w:rPr>
          <w:rFonts w:ascii="Times New Roman" w:hAnsi="Times New Roman" w:cs="Times New Roman"/>
          <w:iCs/>
          <w:sz w:val="30"/>
          <w:szCs w:val="30"/>
          <w:lang w:eastAsia="ru-RU"/>
        </w:rPr>
        <w:t xml:space="preserve"> на протяжении всего периода осуществления деятельности</w:t>
      </w:r>
      <w:r w:rsidR="00AF79E2">
        <w:rPr>
          <w:rFonts w:ascii="Times New Roman" w:hAnsi="Times New Roman" w:cs="Times New Roman"/>
          <w:iCs/>
          <w:sz w:val="30"/>
          <w:szCs w:val="30"/>
          <w:lang w:eastAsia="ru-RU"/>
        </w:rPr>
        <w:t>,</w:t>
      </w:r>
      <w:r>
        <w:rPr>
          <w:rFonts w:ascii="Times New Roman" w:hAnsi="Times New Roman" w:cs="Times New Roman"/>
          <w:iCs/>
          <w:sz w:val="30"/>
          <w:szCs w:val="30"/>
          <w:lang w:eastAsia="ru-RU"/>
        </w:rPr>
        <w:t xml:space="preserve"> необходимо только своевременно уплатить взносы</w:t>
      </w:r>
      <w:r w:rsidR="00AF79E2">
        <w:rPr>
          <w:rFonts w:ascii="Times New Roman" w:hAnsi="Times New Roman" w:cs="Times New Roman"/>
          <w:iCs/>
          <w:sz w:val="30"/>
          <w:szCs w:val="30"/>
          <w:lang w:eastAsia="ru-RU"/>
        </w:rPr>
        <w:t>.</w:t>
      </w:r>
    </w:p>
    <w:p w:rsidR="00372D3B" w:rsidRPr="000C4F09" w:rsidRDefault="000F2894" w:rsidP="00372D3B">
      <w:pPr>
        <w:spacing w:after="0" w:line="240" w:lineRule="auto"/>
        <w:ind w:firstLine="708"/>
        <w:jc w:val="both"/>
        <w:rPr>
          <w:rFonts w:ascii="Times New Roman" w:hAnsi="Times New Roman" w:cs="Times New Roman"/>
          <w:sz w:val="30"/>
          <w:szCs w:val="30"/>
        </w:rPr>
      </w:pPr>
      <w:r w:rsidRPr="000C4F09">
        <w:rPr>
          <w:rFonts w:ascii="Times New Roman" w:hAnsi="Times New Roman" w:cs="Times New Roman"/>
          <w:bCs/>
          <w:sz w:val="30"/>
          <w:szCs w:val="30"/>
        </w:rPr>
        <w:t>Дополнительная и</w:t>
      </w:r>
      <w:r w:rsidR="0037555A" w:rsidRPr="000C4F09">
        <w:rPr>
          <w:rFonts w:ascii="Times New Roman" w:hAnsi="Times New Roman" w:cs="Times New Roman"/>
          <w:bCs/>
          <w:sz w:val="30"/>
          <w:szCs w:val="30"/>
        </w:rPr>
        <w:t>нформация</w:t>
      </w:r>
      <w:r w:rsidR="0037555A" w:rsidRPr="000C4F09">
        <w:rPr>
          <w:rFonts w:ascii="Times New Roman" w:hAnsi="Times New Roman" w:cs="Times New Roman"/>
          <w:sz w:val="30"/>
          <w:szCs w:val="30"/>
        </w:rPr>
        <w:t xml:space="preserve"> по уплате взносов </w:t>
      </w:r>
      <w:r w:rsidR="0037555A" w:rsidRPr="000C4F09">
        <w:rPr>
          <w:rFonts w:ascii="Times New Roman" w:hAnsi="Times New Roman" w:cs="Times New Roman"/>
          <w:bCs/>
          <w:sz w:val="30"/>
          <w:szCs w:val="30"/>
        </w:rPr>
        <w:t>размещена на официальном сайте</w:t>
      </w:r>
      <w:r w:rsidR="0037555A" w:rsidRPr="000C4F09">
        <w:rPr>
          <w:rFonts w:ascii="Times New Roman" w:hAnsi="Times New Roman" w:cs="Times New Roman"/>
          <w:sz w:val="30"/>
          <w:szCs w:val="30"/>
        </w:rPr>
        <w:t xml:space="preserve"> </w:t>
      </w:r>
      <w:r w:rsidR="00372D3B" w:rsidRPr="000C4F09">
        <w:rPr>
          <w:rFonts w:ascii="Times New Roman" w:hAnsi="Times New Roman" w:cs="Times New Roman"/>
          <w:sz w:val="30"/>
          <w:szCs w:val="30"/>
        </w:rPr>
        <w:t>ФСЗН</w:t>
      </w:r>
      <w:r w:rsidR="0037555A" w:rsidRPr="000C4F09">
        <w:rPr>
          <w:rFonts w:ascii="Times New Roman" w:hAnsi="Times New Roman" w:cs="Times New Roman"/>
          <w:sz w:val="30"/>
          <w:szCs w:val="30"/>
        </w:rPr>
        <w:t xml:space="preserve"> </w:t>
      </w:r>
      <w:hyperlink r:id="rId8" w:history="1">
        <w:r w:rsidR="00372D3B" w:rsidRPr="000C4F09">
          <w:rPr>
            <w:rStyle w:val="a7"/>
            <w:rFonts w:ascii="Times New Roman" w:hAnsi="Times New Roman" w:cs="Times New Roman"/>
            <w:sz w:val="30"/>
            <w:szCs w:val="30"/>
          </w:rPr>
          <w:t>www.ssf.gov.by</w:t>
        </w:r>
      </w:hyperlink>
      <w:r w:rsidR="00120695" w:rsidRPr="000C4F09">
        <w:rPr>
          <w:rFonts w:ascii="Times New Roman" w:hAnsi="Times New Roman" w:cs="Times New Roman"/>
          <w:sz w:val="30"/>
          <w:szCs w:val="30"/>
        </w:rPr>
        <w:t>.</w:t>
      </w:r>
    </w:p>
    <w:sectPr w:rsidR="00372D3B" w:rsidRPr="000C4F09" w:rsidSect="00443F65">
      <w:pgSz w:w="11906" w:h="16838"/>
      <w:pgMar w:top="426"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CF7" w:rsidRDefault="00FB7CF7" w:rsidP="00E22850">
      <w:pPr>
        <w:spacing w:after="0" w:line="240" w:lineRule="auto"/>
      </w:pPr>
      <w:r>
        <w:separator/>
      </w:r>
    </w:p>
  </w:endnote>
  <w:endnote w:type="continuationSeparator" w:id="0">
    <w:p w:rsidR="00FB7CF7" w:rsidRDefault="00FB7CF7" w:rsidP="00E2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CF7" w:rsidRDefault="00FB7CF7" w:rsidP="00E22850">
      <w:pPr>
        <w:spacing w:after="0" w:line="240" w:lineRule="auto"/>
      </w:pPr>
      <w:r>
        <w:separator/>
      </w:r>
    </w:p>
  </w:footnote>
  <w:footnote w:type="continuationSeparator" w:id="0">
    <w:p w:rsidR="00FB7CF7" w:rsidRDefault="00FB7CF7" w:rsidP="00E2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5675B3"/>
    <w:multiLevelType w:val="hybridMultilevel"/>
    <w:tmpl w:val="F958510E"/>
    <w:lvl w:ilvl="0" w:tplc="4E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74FA7467"/>
    <w:multiLevelType w:val="hybridMultilevel"/>
    <w:tmpl w:val="459CF6AE"/>
    <w:lvl w:ilvl="0" w:tplc="E6EEC3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9AE"/>
    <w:rsid w:val="0002570E"/>
    <w:rsid w:val="00026246"/>
    <w:rsid w:val="000609A9"/>
    <w:rsid w:val="000A5CF9"/>
    <w:rsid w:val="000C4F09"/>
    <w:rsid w:val="000D443E"/>
    <w:rsid w:val="000F2894"/>
    <w:rsid w:val="00120695"/>
    <w:rsid w:val="00137125"/>
    <w:rsid w:val="00146E48"/>
    <w:rsid w:val="00192898"/>
    <w:rsid w:val="00197369"/>
    <w:rsid w:val="002F1752"/>
    <w:rsid w:val="003669B8"/>
    <w:rsid w:val="00372D3B"/>
    <w:rsid w:val="0037555A"/>
    <w:rsid w:val="003B7592"/>
    <w:rsid w:val="003E3091"/>
    <w:rsid w:val="003E715A"/>
    <w:rsid w:val="00443F65"/>
    <w:rsid w:val="00450CF8"/>
    <w:rsid w:val="004561D3"/>
    <w:rsid w:val="004D1182"/>
    <w:rsid w:val="004D2A70"/>
    <w:rsid w:val="004D51F1"/>
    <w:rsid w:val="004F3462"/>
    <w:rsid w:val="005138C1"/>
    <w:rsid w:val="005469F9"/>
    <w:rsid w:val="00552D55"/>
    <w:rsid w:val="005544D3"/>
    <w:rsid w:val="00577642"/>
    <w:rsid w:val="005818F7"/>
    <w:rsid w:val="00593438"/>
    <w:rsid w:val="00597B43"/>
    <w:rsid w:val="005C5360"/>
    <w:rsid w:val="005E71CA"/>
    <w:rsid w:val="00650FDD"/>
    <w:rsid w:val="006543A1"/>
    <w:rsid w:val="00661B0B"/>
    <w:rsid w:val="006671D4"/>
    <w:rsid w:val="00670751"/>
    <w:rsid w:val="00676261"/>
    <w:rsid w:val="00702B9E"/>
    <w:rsid w:val="00716AF4"/>
    <w:rsid w:val="00776FC1"/>
    <w:rsid w:val="00797E34"/>
    <w:rsid w:val="007A3CF9"/>
    <w:rsid w:val="007A4F9B"/>
    <w:rsid w:val="007C360E"/>
    <w:rsid w:val="007D1765"/>
    <w:rsid w:val="007E6ACA"/>
    <w:rsid w:val="007F1630"/>
    <w:rsid w:val="008058B2"/>
    <w:rsid w:val="00851B7C"/>
    <w:rsid w:val="00857BD8"/>
    <w:rsid w:val="0086577D"/>
    <w:rsid w:val="00881226"/>
    <w:rsid w:val="0089062F"/>
    <w:rsid w:val="008D6567"/>
    <w:rsid w:val="008E3045"/>
    <w:rsid w:val="008F54C9"/>
    <w:rsid w:val="0092609C"/>
    <w:rsid w:val="0096197C"/>
    <w:rsid w:val="009911BA"/>
    <w:rsid w:val="009A1292"/>
    <w:rsid w:val="009A5E50"/>
    <w:rsid w:val="00A03117"/>
    <w:rsid w:val="00A17BEF"/>
    <w:rsid w:val="00A31E64"/>
    <w:rsid w:val="00A623E4"/>
    <w:rsid w:val="00AA3BE3"/>
    <w:rsid w:val="00AB79B8"/>
    <w:rsid w:val="00AC0681"/>
    <w:rsid w:val="00AD342F"/>
    <w:rsid w:val="00AF79E2"/>
    <w:rsid w:val="00B7095A"/>
    <w:rsid w:val="00B7385E"/>
    <w:rsid w:val="00B76478"/>
    <w:rsid w:val="00B92BFA"/>
    <w:rsid w:val="00C75742"/>
    <w:rsid w:val="00C91ECE"/>
    <w:rsid w:val="00CA45A2"/>
    <w:rsid w:val="00CF618C"/>
    <w:rsid w:val="00D30707"/>
    <w:rsid w:val="00D7373F"/>
    <w:rsid w:val="00D92D78"/>
    <w:rsid w:val="00DE19AE"/>
    <w:rsid w:val="00E22850"/>
    <w:rsid w:val="00E237F5"/>
    <w:rsid w:val="00E24BC0"/>
    <w:rsid w:val="00E3379B"/>
    <w:rsid w:val="00E545DC"/>
    <w:rsid w:val="00E6311E"/>
    <w:rsid w:val="00E9083D"/>
    <w:rsid w:val="00EA00E3"/>
    <w:rsid w:val="00EA246E"/>
    <w:rsid w:val="00EB2C34"/>
    <w:rsid w:val="00EB6358"/>
    <w:rsid w:val="00EC482E"/>
    <w:rsid w:val="00ED701F"/>
    <w:rsid w:val="00F57845"/>
    <w:rsid w:val="00F65020"/>
    <w:rsid w:val="00F65970"/>
    <w:rsid w:val="00F91498"/>
    <w:rsid w:val="00FA7F76"/>
    <w:rsid w:val="00FB7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DD916-0086-4E86-B735-83F30CFE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903326">
      <w:bodyDiv w:val="1"/>
      <w:marLeft w:val="0"/>
      <w:marRight w:val="0"/>
      <w:marTop w:val="0"/>
      <w:marBottom w:val="0"/>
      <w:divBdr>
        <w:top w:val="none" w:sz="0" w:space="0" w:color="auto"/>
        <w:left w:val="none" w:sz="0" w:space="0" w:color="auto"/>
        <w:bottom w:val="none" w:sz="0" w:space="0" w:color="auto"/>
        <w:right w:val="none" w:sz="0" w:space="0" w:color="auto"/>
      </w:divBdr>
    </w:div>
    <w:div w:id="1306935832">
      <w:bodyDiv w:val="1"/>
      <w:marLeft w:val="0"/>
      <w:marRight w:val="0"/>
      <w:marTop w:val="0"/>
      <w:marBottom w:val="0"/>
      <w:divBdr>
        <w:top w:val="none" w:sz="0" w:space="0" w:color="auto"/>
        <w:left w:val="none" w:sz="0" w:space="0" w:color="auto"/>
        <w:bottom w:val="none" w:sz="0" w:space="0" w:color="auto"/>
        <w:right w:val="none" w:sz="0" w:space="0" w:color="auto"/>
      </w:divBdr>
    </w:div>
    <w:div w:id="1474983638">
      <w:bodyDiv w:val="1"/>
      <w:marLeft w:val="0"/>
      <w:marRight w:val="0"/>
      <w:marTop w:val="0"/>
      <w:marBottom w:val="0"/>
      <w:divBdr>
        <w:top w:val="none" w:sz="0" w:space="0" w:color="auto"/>
        <w:left w:val="none" w:sz="0" w:space="0" w:color="auto"/>
        <w:bottom w:val="none" w:sz="0" w:space="0" w:color="auto"/>
        <w:right w:val="none" w:sz="0" w:space="0" w:color="auto"/>
      </w:divBdr>
    </w:div>
    <w:div w:id="16315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f.gov.by"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65144-2AC6-4266-8991-EE66D7BB1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412</Words>
  <Characters>2353</Characters>
  <Application>Microsoft Office Word</Application>
  <DocSecurity>4</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Glinka</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Рабчинская</dc:creator>
  <cp:lastModifiedBy>Admin</cp:lastModifiedBy>
  <cp:revision>2</cp:revision>
  <cp:lastPrinted>2025-03-14T11:50:00Z</cp:lastPrinted>
  <dcterms:created xsi:type="dcterms:W3CDTF">2025-04-09T04:40:00Z</dcterms:created>
  <dcterms:modified xsi:type="dcterms:W3CDTF">2025-04-09T04:40:00Z</dcterms:modified>
</cp:coreProperties>
</file>