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04CCC">
      <w:pPr>
        <w:pStyle w:val="newncpi0"/>
        <w:jc w:val="center"/>
        <w:rPr>
          <w:color w:val="000000"/>
          <w:lang w:val="ru-RU"/>
        </w:rPr>
      </w:pPr>
      <w:bookmarkStart w:id="0" w:name="_GoBack"/>
      <w:bookmarkEnd w:id="0"/>
      <w:r>
        <w:rPr>
          <w:color w:val="000000"/>
          <w:lang w:val="ru-RU"/>
        </w:rPr>
        <w:t> </w:t>
      </w:r>
    </w:p>
    <w:p w:rsidR="00000000" w:rsidRDefault="00804CCC">
      <w:pPr>
        <w:pStyle w:val="newncpi0"/>
        <w:jc w:val="center"/>
        <w:rPr>
          <w:color w:val="000000"/>
          <w:lang w:val="ru-RU"/>
        </w:rPr>
      </w:pPr>
      <w:bookmarkStart w:id="1" w:name="a1"/>
      <w:bookmarkEnd w:id="1"/>
      <w:r>
        <w:rPr>
          <w:rStyle w:val="name"/>
          <w:color w:val="000000"/>
          <w:lang w:val="ru-RU"/>
        </w:rPr>
        <w:t>ПОСТАНОВЛЕНИЕ </w:t>
      </w:r>
      <w:r>
        <w:rPr>
          <w:rStyle w:val="promulgator"/>
          <w:color w:val="000000"/>
          <w:lang w:val="ru-RU"/>
        </w:rPr>
        <w:t>СОВЕТА МИНИСТРОВ РЕСПУБЛИКИ БЕЛАРУСЬ</w:t>
      </w:r>
    </w:p>
    <w:p w:rsidR="00000000" w:rsidRDefault="00804CCC">
      <w:pPr>
        <w:pStyle w:val="newncpi"/>
        <w:ind w:firstLine="0"/>
        <w:jc w:val="center"/>
        <w:rPr>
          <w:color w:val="000000"/>
          <w:lang w:val="ru-RU"/>
        </w:rPr>
      </w:pPr>
      <w:r>
        <w:rPr>
          <w:rStyle w:val="datepr"/>
          <w:color w:val="000000"/>
          <w:lang w:val="ru-RU"/>
        </w:rPr>
        <w:t>31 марта 2018 г.</w:t>
      </w:r>
      <w:r>
        <w:rPr>
          <w:rStyle w:val="number"/>
          <w:color w:val="000000"/>
          <w:lang w:val="ru-RU"/>
        </w:rPr>
        <w:t xml:space="preserve"> № 239</w:t>
      </w:r>
    </w:p>
    <w:p w:rsidR="00000000" w:rsidRDefault="00804CCC">
      <w:pPr>
        <w:pStyle w:val="titlencpi"/>
        <w:rPr>
          <w:rFonts w:ascii="Arial" w:hAnsi="Arial" w:cs="Arial"/>
          <w:color w:val="000000"/>
          <w:lang w:val="ru-RU"/>
        </w:rPr>
      </w:pPr>
      <w:r>
        <w:rPr>
          <w:rFonts w:ascii="Arial" w:hAnsi="Arial" w:cs="Arial"/>
          <w:color w:val="000080"/>
          <w:lang w:val="ru-RU"/>
        </w:rP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w:t>
      </w:r>
      <w:r>
        <w:rPr>
          <w:rFonts w:ascii="Arial" w:hAnsi="Arial" w:cs="Arial"/>
          <w:color w:val="000080"/>
          <w:lang w:val="ru-RU"/>
        </w:rPr>
        <w:t>этих целях государственных органов и организаций</w:t>
      </w:r>
    </w:p>
    <w:p w:rsidR="00000000" w:rsidRDefault="00804CCC">
      <w:pPr>
        <w:pStyle w:val="changei"/>
        <w:rPr>
          <w:color w:val="000000"/>
          <w:lang w:val="ru-RU"/>
        </w:rPr>
      </w:pPr>
      <w:r>
        <w:rPr>
          <w:color w:val="000000"/>
          <w:lang w:val="ru-RU"/>
        </w:rPr>
        <w:t>Изменения и дополнения:</w:t>
      </w:r>
    </w:p>
    <w:p w:rsidR="00000000" w:rsidRDefault="00804CCC">
      <w:pPr>
        <w:pStyle w:val="changeadd"/>
        <w:rPr>
          <w:color w:val="000000"/>
          <w:lang w:val="ru-RU"/>
        </w:rPr>
      </w:pPr>
      <w:r>
        <w:rPr>
          <w:color w:val="000000"/>
          <w:lang w:val="ru-RU"/>
        </w:rPr>
        <w:t>Постановление Совета Министров Республики Беларусь от 8 декабря 2018 г. № 881 (Национальный правовой Интернет-портал Республики Беларусь, 13.12.2018, 5/45902) - внесены изменения и до</w:t>
      </w:r>
      <w:r>
        <w:rPr>
          <w:color w:val="000000"/>
          <w:lang w:val="ru-RU"/>
        </w:rPr>
        <w:t>полнения, вступившие в силу 8 декабря 2018 г., за исключением изменений и дополнений, которые вступят в силу 14 декабря 2018 г.;</w:t>
      </w:r>
    </w:p>
    <w:p w:rsidR="00000000" w:rsidRDefault="00804CCC">
      <w:pPr>
        <w:pStyle w:val="changeadd"/>
        <w:rPr>
          <w:color w:val="000000"/>
          <w:lang w:val="ru-RU"/>
        </w:rPr>
      </w:pPr>
      <w:r>
        <w:rPr>
          <w:color w:val="000000"/>
          <w:lang w:val="ru-RU"/>
        </w:rPr>
        <w:t>Постановление Совета Министров Республики Беларусь от 8 декабря 2018 г. № 881 (Национальный правовой Интернет-портал Республики</w:t>
      </w:r>
      <w:r>
        <w:rPr>
          <w:color w:val="000000"/>
          <w:lang w:val="ru-RU"/>
        </w:rPr>
        <w:t xml:space="preserve"> Беларусь, 13.12.2018, 5/45902) - внесены изменения и дополнения, вступившие в силу 8 декабря 2018 г. и 14 декабря 2018 г.;</w:t>
      </w:r>
    </w:p>
    <w:p w:rsidR="00000000" w:rsidRDefault="00804CCC">
      <w:pPr>
        <w:pStyle w:val="changeadd"/>
        <w:rPr>
          <w:color w:val="000000"/>
          <w:lang w:val="ru-RU"/>
        </w:rPr>
      </w:pPr>
      <w:r>
        <w:rPr>
          <w:color w:val="000000"/>
          <w:lang w:val="ru-RU"/>
        </w:rPr>
        <w:t>Постановление Совета Министров Республики Беларусь от 25 мая 2019 г. № 333 (Национальный правовой Интернет-портал Республики Беларус</w:t>
      </w:r>
      <w:r>
        <w:rPr>
          <w:color w:val="000000"/>
          <w:lang w:val="ru-RU"/>
        </w:rPr>
        <w:t>ь, 29.05.2019, 5/46529) - внесены изменения и дополнения, вступившие в силу 25 мая 2019 г., за исключением изменений и дополнений, которые вступят в силу 30 мая 2019 г.;</w:t>
      </w:r>
    </w:p>
    <w:p w:rsidR="00000000" w:rsidRDefault="00804CCC">
      <w:pPr>
        <w:pStyle w:val="changeadd"/>
        <w:rPr>
          <w:color w:val="000000"/>
          <w:lang w:val="ru-RU"/>
        </w:rPr>
      </w:pPr>
      <w:r>
        <w:rPr>
          <w:color w:val="000000"/>
          <w:lang w:val="ru-RU"/>
        </w:rPr>
        <w:t>Постановление Совета Министров Республики Беларусь от 25 мая 2019 г. № 333 (Национальн</w:t>
      </w:r>
      <w:r>
        <w:rPr>
          <w:color w:val="000000"/>
          <w:lang w:val="ru-RU"/>
        </w:rPr>
        <w:t>ый правовой Интернет-портал Республики Беларусь, 29.05.2019, 5/46529) - внесены изменения и дополнения, вступившие в силу 25 мая 2019 г. и 30 мая 2019 г.;</w:t>
      </w:r>
    </w:p>
    <w:p w:rsidR="00000000" w:rsidRDefault="00804CCC">
      <w:pPr>
        <w:pStyle w:val="changeadd"/>
        <w:rPr>
          <w:color w:val="000000"/>
          <w:lang w:val="ru-RU"/>
        </w:rPr>
      </w:pPr>
      <w:r>
        <w:rPr>
          <w:color w:val="000000"/>
          <w:lang w:val="ru-RU"/>
        </w:rPr>
        <w:t>Постановление Совета Министров Республики Беларусь от 20 марта 2020 г. № 159 (Национальный правовой И</w:t>
      </w:r>
      <w:r>
        <w:rPr>
          <w:color w:val="000000"/>
          <w:lang w:val="ru-RU"/>
        </w:rPr>
        <w:t>нтернет-портал Республики Беларусь, 27.03.2020, 5/47925);</w:t>
      </w:r>
    </w:p>
    <w:p w:rsidR="00000000" w:rsidRDefault="00804CCC">
      <w:pPr>
        <w:pStyle w:val="changeadd"/>
        <w:rPr>
          <w:color w:val="000000"/>
          <w:lang w:val="ru-RU"/>
        </w:rPr>
      </w:pPr>
      <w:r>
        <w:rPr>
          <w:color w:val="000000"/>
          <w:lang w:val="ru-RU"/>
        </w:rPr>
        <w:t>Постановление Совета Министров Республики Беларусь от 2 июля 2020 г. № 391 (Национальный правовой Интернет-портал Республики Беларусь, 11.07.2020, 5/48185);</w:t>
      </w:r>
    </w:p>
    <w:p w:rsidR="00000000" w:rsidRDefault="00804CCC">
      <w:pPr>
        <w:pStyle w:val="changeadd"/>
        <w:rPr>
          <w:color w:val="000000"/>
          <w:lang w:val="ru-RU"/>
        </w:rPr>
      </w:pPr>
      <w:r>
        <w:rPr>
          <w:color w:val="000000"/>
          <w:lang w:val="ru-RU"/>
        </w:rPr>
        <w:t>Постановление Совета Министров Республики</w:t>
      </w:r>
      <w:r>
        <w:rPr>
          <w:color w:val="000000"/>
          <w:lang w:val="ru-RU"/>
        </w:rPr>
        <w:t xml:space="preserve"> Беларусь от 14 июня 2021 г. № 326 (Национальный правовой Интернет-портал Республики Беларусь, 15.06.2021, 5/49146);</w:t>
      </w:r>
    </w:p>
    <w:p w:rsidR="00000000" w:rsidRDefault="00804CCC">
      <w:pPr>
        <w:pStyle w:val="changeadd"/>
        <w:rPr>
          <w:color w:val="000000"/>
          <w:lang w:val="ru-RU"/>
        </w:rPr>
      </w:pPr>
      <w:r>
        <w:rPr>
          <w:color w:val="000000"/>
          <w:lang w:val="ru-RU"/>
        </w:rPr>
        <w:t xml:space="preserve">Постановление Совета Министров Республики Беларусь от 31 августа 2021 г. № 498 (Национальный правовой Интернет-портал Республики Беларусь, </w:t>
      </w:r>
      <w:r>
        <w:rPr>
          <w:color w:val="000000"/>
          <w:lang w:val="ru-RU"/>
        </w:rPr>
        <w:t>02.09.2021, 5/49396) - внесены изменения и дополнения, вступившие в силу 1 сентября 2021 г., за исключением изменений и дополнений, которые вступят в силу 3 сентября 2021 г.;</w:t>
      </w:r>
    </w:p>
    <w:p w:rsidR="00000000" w:rsidRDefault="00804CCC">
      <w:pPr>
        <w:pStyle w:val="changeadd"/>
        <w:rPr>
          <w:color w:val="000000"/>
          <w:lang w:val="ru-RU"/>
        </w:rPr>
      </w:pPr>
      <w:r>
        <w:rPr>
          <w:color w:val="000000"/>
          <w:lang w:val="ru-RU"/>
        </w:rPr>
        <w:t>Постановление Совета Министров Республики Беларусь от 31 августа 2021 г. № 498 (Н</w:t>
      </w:r>
      <w:r>
        <w:rPr>
          <w:color w:val="000000"/>
          <w:lang w:val="ru-RU"/>
        </w:rPr>
        <w:t>ациональный правовой Интернет-портал Республики Беларусь, 02.09.2021, 5/49396) - внесены изменения и дополнения, вступившие в силу 1 сентября 2021 г. и 3 сентября 2021 г.;</w:t>
      </w:r>
    </w:p>
    <w:p w:rsidR="00000000" w:rsidRDefault="00804CCC">
      <w:pPr>
        <w:pStyle w:val="changeadd"/>
        <w:rPr>
          <w:color w:val="000000"/>
          <w:lang w:val="ru-RU"/>
        </w:rPr>
      </w:pPr>
      <w:r>
        <w:rPr>
          <w:color w:val="000000"/>
          <w:lang w:val="ru-RU"/>
        </w:rPr>
        <w:t>Постановление Совета Министров Республики Беларусь от 25 марта 2022 г. № 166 (Национ</w:t>
      </w:r>
      <w:r>
        <w:rPr>
          <w:color w:val="000000"/>
          <w:lang w:val="ru-RU"/>
        </w:rPr>
        <w:t>альный правовой Интернет-портал Республики Беларусь, 30.03.2022, 5/50068);</w:t>
      </w:r>
    </w:p>
    <w:p w:rsidR="00000000" w:rsidRDefault="00804CCC">
      <w:pPr>
        <w:pStyle w:val="changeadd"/>
        <w:rPr>
          <w:color w:val="000000"/>
          <w:lang w:val="ru-RU"/>
        </w:rPr>
      </w:pPr>
      <w:r>
        <w:rPr>
          <w:color w:val="000000"/>
          <w:lang w:val="ru-RU"/>
        </w:rPr>
        <w:t xml:space="preserve">Постановление Совета Министров Республики Беларусь от 28 сентября 2022 г. № 651 (Национальный правовой Интернет-портал Республики Беларусь, 30.09.2022, 5/50764) - внесены изменения </w:t>
      </w:r>
      <w:r>
        <w:rPr>
          <w:color w:val="000000"/>
          <w:lang w:val="ru-RU"/>
        </w:rPr>
        <w:t>и дополнения, вступившие в силу 1 октября 2022 г., за исключением изменений и дополнений, которые вступят в силу 1 декабря 2022 г.;</w:t>
      </w:r>
    </w:p>
    <w:p w:rsidR="00000000" w:rsidRDefault="00804CCC">
      <w:pPr>
        <w:pStyle w:val="changeadd"/>
        <w:rPr>
          <w:color w:val="000000"/>
          <w:lang w:val="ru-RU"/>
        </w:rPr>
      </w:pPr>
      <w:r>
        <w:rPr>
          <w:color w:val="000000"/>
          <w:lang w:val="ru-RU"/>
        </w:rPr>
        <w:t>Постановление Совета Министров Республики Беларусь от 28 сентября 2022 г. № 651 (Национальный правовой Интернет-портал Респу</w:t>
      </w:r>
      <w:r>
        <w:rPr>
          <w:color w:val="000000"/>
          <w:lang w:val="ru-RU"/>
        </w:rPr>
        <w:t>блики Беларусь, 30.09.2022, 5/50764) - внесены изменения и дополнения, вступившие в силу 1 октября 2022 г. и 1 декабря 2022 г.;</w:t>
      </w:r>
    </w:p>
    <w:p w:rsidR="00000000" w:rsidRDefault="00804CCC">
      <w:pPr>
        <w:pStyle w:val="changeadd"/>
        <w:rPr>
          <w:color w:val="000000"/>
          <w:lang w:val="ru-RU"/>
        </w:rPr>
      </w:pPr>
      <w:r>
        <w:rPr>
          <w:color w:val="000000"/>
          <w:lang w:val="ru-RU"/>
        </w:rPr>
        <w:t xml:space="preserve">Постановление Совета Министров Республики Беларусь от 19 апреля 2023 г. № 267 (Национальный правовой Интернет-портал Республики </w:t>
      </w:r>
      <w:r>
        <w:rPr>
          <w:color w:val="000000"/>
          <w:lang w:val="ru-RU"/>
        </w:rPr>
        <w:t>Беларусь, 21.04.2023, 5/51599);</w:t>
      </w:r>
    </w:p>
    <w:p w:rsidR="00000000" w:rsidRDefault="00804CCC">
      <w:pPr>
        <w:pStyle w:val="changeadd"/>
        <w:rPr>
          <w:color w:val="000000"/>
          <w:lang w:val="ru-RU"/>
        </w:rPr>
      </w:pPr>
      <w:r>
        <w:rPr>
          <w:color w:val="000000"/>
          <w:lang w:val="ru-RU"/>
        </w:rPr>
        <w:lastRenderedPageBreak/>
        <w:t>Постановление Совета Министров Республики Беларусь от 10 мая 2023 г. № 298 (Национальный правовой Интернет-портал Республики Беларусь, 12.05.2023, 5/51651);</w:t>
      </w:r>
    </w:p>
    <w:p w:rsidR="00000000" w:rsidRDefault="00804CCC">
      <w:pPr>
        <w:pStyle w:val="changeadd"/>
        <w:rPr>
          <w:color w:val="000000"/>
          <w:lang w:val="ru-RU"/>
        </w:rPr>
      </w:pPr>
      <w:r>
        <w:rPr>
          <w:color w:val="000000"/>
          <w:lang w:val="ru-RU"/>
        </w:rPr>
        <w:t>Постановление Совета Министров Республики Беларусь от 25 января 202</w:t>
      </w:r>
      <w:r>
        <w:rPr>
          <w:color w:val="000000"/>
          <w:lang w:val="ru-RU"/>
        </w:rPr>
        <w:t xml:space="preserve">4 г. № 53 (Национальный правовой Интернет-портал Республики Беларусь, 31.01.2024, 5/52753) - внесены изменения и дополнения, вступившие в силу 1 февраля 2024 г., за исключением изменений и дополнений, которые вступят в силу 5 февраля 2024 г., 1 марта 2024 </w:t>
      </w:r>
      <w:r>
        <w:rPr>
          <w:color w:val="000000"/>
          <w:lang w:val="ru-RU"/>
        </w:rPr>
        <w:t>г. и 1 апреля 2024 г.;</w:t>
      </w:r>
    </w:p>
    <w:p w:rsidR="00000000" w:rsidRDefault="00804CCC">
      <w:pPr>
        <w:pStyle w:val="changeadd"/>
        <w:rPr>
          <w:color w:val="000000"/>
          <w:lang w:val="ru-RU"/>
        </w:rPr>
      </w:pPr>
      <w:r>
        <w:rPr>
          <w:color w:val="000000"/>
          <w:lang w:val="ru-RU"/>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и 5 ф</w:t>
      </w:r>
      <w:r>
        <w:rPr>
          <w:color w:val="000000"/>
          <w:lang w:val="ru-RU"/>
        </w:rPr>
        <w:t>евраля 2024 г., за исключением изменений и дополнений, которые вступят в силу 1 марта 2024 г. и 1 апреля 2024 г.;</w:t>
      </w:r>
    </w:p>
    <w:p w:rsidR="00000000" w:rsidRDefault="00804CCC">
      <w:pPr>
        <w:pStyle w:val="changeadd"/>
        <w:rPr>
          <w:color w:val="000000"/>
          <w:lang w:val="ru-RU"/>
        </w:rPr>
      </w:pPr>
      <w:r>
        <w:rPr>
          <w:color w:val="000000"/>
          <w:lang w:val="ru-RU"/>
        </w:rPr>
        <w:t>Постановление Совета Министров Республики Беларусь от 25 января 2024 г. № 53 (Национальный правовой Интернет-портал Республики Беларусь, 31.01</w:t>
      </w:r>
      <w:r>
        <w:rPr>
          <w:color w:val="000000"/>
          <w:lang w:val="ru-RU"/>
        </w:rPr>
        <w:t>.2024, 5/52753)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000000" w:rsidRDefault="00804CCC">
      <w:pPr>
        <w:pStyle w:val="changeadd"/>
        <w:rPr>
          <w:color w:val="000000"/>
          <w:lang w:val="ru-RU"/>
        </w:rPr>
      </w:pPr>
      <w:r>
        <w:rPr>
          <w:color w:val="000000"/>
          <w:lang w:val="ru-RU"/>
        </w:rPr>
        <w:t>Постановление Совета Министров Республики Беларусь о</w:t>
      </w:r>
      <w:r>
        <w:rPr>
          <w:color w:val="000000"/>
          <w:lang w:val="ru-RU"/>
        </w:rPr>
        <w:t>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1 марта 2024 г. и 1 апреля 2024 г.;</w:t>
      </w:r>
    </w:p>
    <w:p w:rsidR="00000000" w:rsidRDefault="00804CCC">
      <w:pPr>
        <w:pStyle w:val="changeadd"/>
        <w:rPr>
          <w:color w:val="000000"/>
          <w:lang w:val="ru-RU"/>
        </w:rPr>
      </w:pPr>
      <w:r>
        <w:rPr>
          <w:color w:val="000000"/>
          <w:lang w:val="ru-RU"/>
        </w:rPr>
        <w:t>Постановление Совета Мин</w:t>
      </w:r>
      <w:r>
        <w:rPr>
          <w:color w:val="000000"/>
          <w:lang w:val="ru-RU"/>
        </w:rPr>
        <w:t>истров Республики Беларусь от 5 декабря 2024 г. № 906 (Национальный правовой Интернет-портал Республики Беларусь, 12.12.2024, 5/54261);</w:t>
      </w:r>
    </w:p>
    <w:p w:rsidR="00000000" w:rsidRDefault="00804CCC">
      <w:pPr>
        <w:pStyle w:val="changeadd"/>
        <w:rPr>
          <w:color w:val="000000"/>
          <w:lang w:val="ru-RU"/>
        </w:rPr>
      </w:pPr>
      <w:r>
        <w:rPr>
          <w:color w:val="000000"/>
          <w:lang w:val="ru-RU"/>
        </w:rPr>
        <w:t>Постановление Совета Министров Республики Беларусь от 24 марта 2025 г. № 168 (Национальный правовой Интернет-портал Респ</w:t>
      </w:r>
      <w:r>
        <w:rPr>
          <w:color w:val="000000"/>
          <w:lang w:val="ru-RU"/>
        </w:rPr>
        <w:t>ублики Беларусь, 27.03.2025, 5/54687) - внесены изменения и дополнения, вступившие в силу 28 марта 2025 г., за исключением изменений и дополнений, которые вступят в силу 1 апреля 2025 г.;</w:t>
      </w:r>
    </w:p>
    <w:p w:rsidR="00000000" w:rsidRDefault="00804CCC">
      <w:pPr>
        <w:pStyle w:val="changeadd"/>
        <w:rPr>
          <w:color w:val="000000"/>
          <w:lang w:val="ru-RU"/>
        </w:rPr>
      </w:pPr>
      <w:r>
        <w:rPr>
          <w:color w:val="000000"/>
          <w:lang w:val="ru-RU"/>
        </w:rPr>
        <w:t>Постановление Совета Министров Республики Беларусь от 24 марта 2025 </w:t>
      </w:r>
      <w:r>
        <w:rPr>
          <w:color w:val="000000"/>
          <w:lang w:val="ru-RU"/>
        </w:rPr>
        <w:t>г. № 168 (Национальный правовой Интернет-портал Республики Беларусь, 27.03.2025, 5/54687) - внесены изменения и дополнения, вступившие в силу 28 марта 2025 г. и 1 апреля 2025 г.</w:t>
      </w:r>
    </w:p>
    <w:p w:rsidR="00000000" w:rsidRDefault="00804CCC">
      <w:pPr>
        <w:pStyle w:val="newncpi"/>
        <w:rPr>
          <w:color w:val="000000"/>
          <w:lang w:val="ru-RU"/>
        </w:rPr>
      </w:pPr>
      <w:r>
        <w:rPr>
          <w:color w:val="000000"/>
          <w:lang w:val="ru-RU"/>
        </w:rPr>
        <w:t> </w:t>
      </w:r>
    </w:p>
    <w:p w:rsidR="00000000" w:rsidRDefault="00804CCC">
      <w:pPr>
        <w:pStyle w:val="izvlechen"/>
        <w:rPr>
          <w:color w:val="000000"/>
          <w:lang w:val="ru-RU"/>
        </w:rPr>
      </w:pPr>
      <w:r>
        <w:rPr>
          <w:color w:val="000000"/>
          <w:lang w:val="ru-RU"/>
        </w:rPr>
        <w:t>(Извлечение)</w:t>
      </w:r>
    </w:p>
    <w:p w:rsidR="00000000" w:rsidRDefault="00804CCC">
      <w:pPr>
        <w:pStyle w:val="newncpi"/>
        <w:rPr>
          <w:color w:val="000000"/>
          <w:lang w:val="ru-RU"/>
        </w:rPr>
      </w:pPr>
      <w:r>
        <w:rPr>
          <w:color w:val="000000"/>
          <w:lang w:val="ru-RU"/>
        </w:rPr>
        <w:t> </w:t>
      </w:r>
    </w:p>
    <w:p w:rsidR="00000000" w:rsidRDefault="00804CCC">
      <w:pPr>
        <w:pStyle w:val="preamble"/>
        <w:rPr>
          <w:color w:val="000000"/>
          <w:lang w:val="ru-RU"/>
        </w:rPr>
      </w:pPr>
      <w:r>
        <w:rPr>
          <w:color w:val="000000"/>
          <w:lang w:val="ru-RU"/>
        </w:rPr>
        <w:t>Во исполнение</w:t>
      </w:r>
      <w:r>
        <w:rPr>
          <w:color w:val="000000"/>
          <w:lang w:val="ru-RU"/>
        </w:rPr>
        <w:t xml:space="preserve"> </w:t>
      </w:r>
      <w:r>
        <w:rPr>
          <w:color w:val="000000"/>
          <w:lang w:val="ru-RU"/>
        </w:rPr>
        <w:t>абзаца второго пункта 3 и</w:t>
      </w:r>
      <w:r>
        <w:rPr>
          <w:color w:val="000000"/>
          <w:lang w:val="ru-RU"/>
        </w:rPr>
        <w:t xml:space="preserve"> </w:t>
      </w:r>
      <w:r>
        <w:rPr>
          <w:color w:val="000000"/>
          <w:lang w:val="ru-RU"/>
        </w:rPr>
        <w:t xml:space="preserve">абзаца третьего </w:t>
      </w:r>
      <w:r>
        <w:rPr>
          <w:color w:val="000000"/>
          <w:lang w:val="ru-RU"/>
        </w:rPr>
        <w:t>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000000" w:rsidRDefault="00804CCC">
      <w:pPr>
        <w:pStyle w:val="point"/>
        <w:rPr>
          <w:color w:val="000000"/>
          <w:lang w:val="ru-RU"/>
        </w:rPr>
      </w:pPr>
      <w:r>
        <w:rPr>
          <w:color w:val="000000"/>
          <w:lang w:val="ru-RU"/>
        </w:rPr>
        <w:t>1. Утвердить Положение о порядке отнесения трудоспособных граждан к не занятым в экон</w:t>
      </w:r>
      <w:r>
        <w:rPr>
          <w:color w:val="000000"/>
          <w:lang w:val="ru-RU"/>
        </w:rPr>
        <w:t>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00000" w:rsidRDefault="00804CCC">
      <w:pPr>
        <w:pStyle w:val="point"/>
        <w:rPr>
          <w:color w:val="000000"/>
          <w:lang w:val="ru-RU"/>
        </w:rPr>
      </w:pPr>
      <w:r>
        <w:rPr>
          <w:color w:val="000000"/>
          <w:lang w:val="ru-RU"/>
        </w:rPr>
        <w:t>2. Министерству по налогам и сборам обеспечить передачу М</w:t>
      </w:r>
      <w:r>
        <w:rPr>
          <w:color w:val="000000"/>
          <w:lang w:val="ru-RU"/>
        </w:rPr>
        <w:t>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00000" w:rsidRDefault="00804CCC">
      <w:pPr>
        <w:pStyle w:val="point"/>
        <w:rPr>
          <w:color w:val="000000"/>
          <w:lang w:val="ru-RU"/>
        </w:rPr>
      </w:pPr>
      <w:bookmarkStart w:id="2" w:name="a76"/>
      <w:bookmarkEnd w:id="2"/>
      <w:r>
        <w:rPr>
          <w:color w:val="000000"/>
          <w:lang w:val="ru-RU"/>
        </w:rPr>
        <w:t>3. Определить владел</w:t>
      </w:r>
      <w:r>
        <w:rPr>
          <w:color w:val="000000"/>
          <w:lang w:val="ru-RU"/>
        </w:rPr>
        <w:t>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w:t>
      </w:r>
      <w:r>
        <w:rPr>
          <w:color w:val="000000"/>
          <w:lang w:val="ru-RU"/>
        </w:rPr>
        <w:t>итарное предприятие «Центр информационных технологий Министерства труда и социальной защиты Республики Беларусь» (далее – оператор).</w:t>
      </w:r>
    </w:p>
    <w:p w:rsidR="00000000" w:rsidRDefault="00804CCC">
      <w:pPr>
        <w:pStyle w:val="point"/>
        <w:rPr>
          <w:color w:val="000000"/>
          <w:lang w:val="ru-RU"/>
        </w:rPr>
      </w:pPr>
      <w:bookmarkStart w:id="3" w:name="a5"/>
      <w:bookmarkEnd w:id="3"/>
      <w:r>
        <w:rPr>
          <w:color w:val="000000"/>
          <w:lang w:val="ru-RU"/>
        </w:rPr>
        <w:lastRenderedPageBreak/>
        <w:t>4. </w:t>
      </w:r>
      <w:r>
        <w:rPr>
          <w:i/>
          <w:iCs/>
          <w:color w:val="000000"/>
          <w:lang w:val="ru-RU"/>
        </w:rPr>
        <w:t>Для служебного пользования</w:t>
      </w:r>
      <w:r>
        <w:rPr>
          <w:color w:val="000000"/>
          <w:lang w:val="ru-RU"/>
        </w:rPr>
        <w:t>.</w:t>
      </w:r>
    </w:p>
    <w:p w:rsidR="00000000" w:rsidRDefault="00804CCC">
      <w:pPr>
        <w:pStyle w:val="point"/>
        <w:rPr>
          <w:color w:val="000000"/>
          <w:lang w:val="ru-RU"/>
        </w:rPr>
      </w:pPr>
      <w:r>
        <w:rPr>
          <w:color w:val="000000"/>
          <w:lang w:val="ru-RU"/>
        </w:rPr>
        <w:t>5. Министерству связи и информатизации обеспечить финансирование мероприятий по созданию и а</w:t>
      </w:r>
      <w:r>
        <w:rPr>
          <w:color w:val="000000"/>
          <w:lang w:val="ru-RU"/>
        </w:rPr>
        <w:t>втоматизации процесса формирования базы данных в рамках реализации</w:t>
      </w:r>
      <w:r>
        <w:rPr>
          <w:color w:val="000000"/>
          <w:lang w:val="ru-RU"/>
        </w:rPr>
        <w:t xml:space="preserve"> </w:t>
      </w:r>
      <w:r>
        <w:rPr>
          <w:color w:val="000000"/>
          <w:lang w:val="ru-RU"/>
        </w:rPr>
        <w:t>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w:t>
      </w:r>
      <w:r>
        <w:rPr>
          <w:color w:val="000000"/>
          <w:lang w:val="ru-RU"/>
        </w:rPr>
        <w:t>арусь от 23 марта 2016 г. № 235.</w:t>
      </w:r>
    </w:p>
    <w:p w:rsidR="00000000" w:rsidRDefault="00804CCC">
      <w:pPr>
        <w:pStyle w:val="point"/>
        <w:rPr>
          <w:color w:val="000000"/>
          <w:lang w:val="ru-RU"/>
        </w:rPr>
      </w:pPr>
      <w:r>
        <w:rPr>
          <w:color w:val="000000"/>
          <w:lang w:val="ru-RU"/>
        </w:rPr>
        <w:t xml:space="preserve">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w:t>
      </w:r>
      <w:r>
        <w:rPr>
          <w:color w:val="000000"/>
          <w:lang w:val="ru-RU"/>
        </w:rPr>
        <w:t>республиканским унитарным предприятием «Национальный центр электронных услуг» (далее – НЦЭУ) обеспечить:</w:t>
      </w:r>
    </w:p>
    <w:p w:rsidR="00000000" w:rsidRDefault="00804CCC">
      <w:pPr>
        <w:pStyle w:val="newncpi"/>
        <w:rPr>
          <w:color w:val="000000"/>
          <w:lang w:val="ru-RU"/>
        </w:rPr>
      </w:pPr>
      <w:r>
        <w:rPr>
          <w:color w:val="000000"/>
          <w:lang w:val="ru-RU"/>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w:t>
      </w:r>
      <w:r>
        <w:rPr>
          <w:color w:val="000000"/>
          <w:lang w:val="ru-RU"/>
        </w:rPr>
        <w:t>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000000" w:rsidRDefault="00804CCC">
      <w:pPr>
        <w:pStyle w:val="newncpi"/>
        <w:rPr>
          <w:color w:val="000000"/>
          <w:lang w:val="ru-RU"/>
        </w:rPr>
      </w:pPr>
      <w:r>
        <w:rPr>
          <w:color w:val="000000"/>
          <w:lang w:val="ru-RU"/>
        </w:rPr>
        <w:t>передачу не позднее 1 сентября 2018 г. и далее в установленные сроки сведений для формировани</w:t>
      </w:r>
      <w:r>
        <w:rPr>
          <w:color w:val="000000"/>
          <w:lang w:val="ru-RU"/>
        </w:rPr>
        <w:t>я базы данных.</w:t>
      </w:r>
    </w:p>
    <w:p w:rsidR="00000000" w:rsidRDefault="00804CCC">
      <w:pPr>
        <w:pStyle w:val="point"/>
        <w:rPr>
          <w:color w:val="000000"/>
          <w:lang w:val="ru-RU"/>
        </w:rPr>
      </w:pPr>
      <w:r>
        <w:rPr>
          <w:color w:val="000000"/>
          <w:lang w:val="ru-RU"/>
        </w:rPr>
        <w:t>6</w:t>
      </w:r>
      <w:r>
        <w:rPr>
          <w:color w:val="000000"/>
          <w:sz w:val="18"/>
          <w:szCs w:val="18"/>
          <w:vertAlign w:val="superscript"/>
          <w:lang w:val="ru-RU"/>
        </w:rPr>
        <w:t>1</w:t>
      </w:r>
      <w:r>
        <w:rPr>
          <w:color w:val="000000"/>
          <w:lang w:val="ru-RU"/>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w:t>
      </w:r>
      <w:r>
        <w:rPr>
          <w:color w:val="000000"/>
          <w:lang w:val="ru-RU"/>
        </w:rPr>
        <w:t>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00000" w:rsidRDefault="00804CCC">
      <w:pPr>
        <w:pStyle w:val="point"/>
        <w:rPr>
          <w:color w:val="000000"/>
          <w:lang w:val="ru-RU"/>
        </w:rPr>
      </w:pPr>
      <w:r>
        <w:rPr>
          <w:color w:val="000000"/>
          <w:lang w:val="ru-RU"/>
        </w:rPr>
        <w:t>7. Министерству труда и социальной защиты совместно с НЦЭУ до 30 ноября 2018 г. обеспечить доступ местным и</w:t>
      </w:r>
      <w:r>
        <w:rPr>
          <w:color w:val="000000"/>
          <w:lang w:val="ru-RU"/>
        </w:rPr>
        <w:t>сполнительным и распорядительным органам к базе данных посредством общегосударственной автоматизированной информационной системы.</w:t>
      </w:r>
    </w:p>
    <w:p w:rsidR="00000000" w:rsidRDefault="00804CCC">
      <w:pPr>
        <w:pStyle w:val="newncpi"/>
        <w:rPr>
          <w:color w:val="000000"/>
          <w:lang w:val="ru-RU"/>
        </w:rPr>
      </w:pPr>
      <w:r>
        <w:rPr>
          <w:color w:val="000000"/>
          <w:lang w:val="ru-RU"/>
        </w:rPr>
        <w:t>Местным исполнительным и распорядительным органам до 30 ноября 2018 г. провести необходимые организационно-технические меропри</w:t>
      </w:r>
      <w:r>
        <w:rPr>
          <w:color w:val="000000"/>
          <w:lang w:val="ru-RU"/>
        </w:rPr>
        <w:t>ятия для получения доступа к базе данных посредством общегосударственной автоматизированной информационной системы.</w:t>
      </w:r>
    </w:p>
    <w:p w:rsidR="00000000" w:rsidRDefault="00804CCC">
      <w:pPr>
        <w:pStyle w:val="point"/>
        <w:rPr>
          <w:color w:val="000000"/>
          <w:lang w:val="ru-RU"/>
        </w:rPr>
      </w:pPr>
      <w:r>
        <w:rPr>
          <w:color w:val="000000"/>
          <w:lang w:val="ru-RU"/>
        </w:rPr>
        <w:t>7</w:t>
      </w:r>
      <w:r>
        <w:rPr>
          <w:color w:val="000000"/>
          <w:sz w:val="18"/>
          <w:szCs w:val="18"/>
          <w:vertAlign w:val="superscript"/>
          <w:lang w:val="ru-RU"/>
        </w:rPr>
        <w:t>1</w:t>
      </w:r>
      <w:r>
        <w:rPr>
          <w:color w:val="000000"/>
          <w:lang w:val="ru-RU"/>
        </w:rPr>
        <w:t>. Местным исполнительным и распорядительным органам обеспечить взаимодействие военных комиссариатов (обособленных подразделений военных ко</w:t>
      </w:r>
      <w:r>
        <w:rPr>
          <w:color w:val="000000"/>
          <w:lang w:val="ru-RU"/>
        </w:rPr>
        <w:t>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w:t>
      </w:r>
      <w:r>
        <w:rPr>
          <w:color w:val="000000"/>
          <w:lang w:val="ru-RU"/>
        </w:rPr>
        <w:t>рве, в следующие сроки:</w:t>
      </w:r>
    </w:p>
    <w:p w:rsidR="00000000" w:rsidRDefault="00804CCC">
      <w:pPr>
        <w:pStyle w:val="newncpi"/>
        <w:rPr>
          <w:color w:val="000000"/>
          <w:lang w:val="ru-RU"/>
        </w:rPr>
      </w:pPr>
      <w:r>
        <w:rPr>
          <w:color w:val="000000"/>
          <w:lang w:val="ru-RU"/>
        </w:rPr>
        <w:t>до 20 июня текущего года – в отношении граждан, призванных и отправленных для прохождения указанной службы в феврале–мае текущего года;</w:t>
      </w:r>
    </w:p>
    <w:p w:rsidR="00000000" w:rsidRDefault="00804CCC">
      <w:pPr>
        <w:pStyle w:val="newncpi"/>
        <w:rPr>
          <w:color w:val="000000"/>
          <w:lang w:val="ru-RU"/>
        </w:rPr>
      </w:pPr>
      <w:r>
        <w:rPr>
          <w:color w:val="000000"/>
          <w:lang w:val="ru-RU"/>
        </w:rPr>
        <w:t>до 20 декабря текущего года – в отношении граждан, призванных и отправленных для прохождения дан</w:t>
      </w:r>
      <w:r>
        <w:rPr>
          <w:color w:val="000000"/>
          <w:lang w:val="ru-RU"/>
        </w:rPr>
        <w:t>ной службы в августе–ноябре текущего года.</w:t>
      </w:r>
    </w:p>
    <w:p w:rsidR="00000000" w:rsidRDefault="00804CCC">
      <w:pPr>
        <w:pStyle w:val="point"/>
        <w:rPr>
          <w:color w:val="000000"/>
          <w:lang w:val="ru-RU"/>
        </w:rPr>
      </w:pPr>
      <w:r>
        <w:rPr>
          <w:color w:val="000000"/>
          <w:lang w:val="ru-RU"/>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w:t>
      </w:r>
      <w:r>
        <w:rPr>
          <w:color w:val="000000"/>
          <w:lang w:val="ru-RU"/>
        </w:rPr>
        <w:t>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00000" w:rsidRDefault="00804CCC">
      <w:pPr>
        <w:pStyle w:val="point"/>
        <w:rPr>
          <w:color w:val="000000"/>
          <w:lang w:val="ru-RU"/>
        </w:rPr>
      </w:pPr>
      <w:r>
        <w:rPr>
          <w:color w:val="000000"/>
          <w:lang w:val="ru-RU"/>
        </w:rPr>
        <w:t>9. Утратил силу.</w:t>
      </w:r>
    </w:p>
    <w:p w:rsidR="00000000" w:rsidRDefault="00804CCC">
      <w:pPr>
        <w:pStyle w:val="point"/>
        <w:rPr>
          <w:color w:val="000000"/>
          <w:lang w:val="ru-RU"/>
        </w:rPr>
      </w:pPr>
      <w:r>
        <w:rPr>
          <w:color w:val="000000"/>
          <w:lang w:val="ru-RU"/>
        </w:rPr>
        <w:t>10. Признать утратившим силу</w:t>
      </w:r>
      <w:r>
        <w:rPr>
          <w:color w:val="000000"/>
          <w:lang w:val="ru-RU"/>
        </w:rPr>
        <w:t xml:space="preserve"> </w:t>
      </w:r>
      <w:r>
        <w:rPr>
          <w:color w:val="000000"/>
          <w:lang w:val="ru-RU"/>
        </w:rPr>
        <w:t>постановление Совета Министров Республики Беларусь от 28 </w:t>
      </w:r>
      <w:r>
        <w:rPr>
          <w:color w:val="000000"/>
          <w:lang w:val="ru-RU"/>
        </w:rPr>
        <w:t xml:space="preserve">октября 2015 г. № 904 «Об утверждении Положения о порядке взаимодействия государственных </w:t>
      </w:r>
      <w:r>
        <w:rPr>
          <w:color w:val="000000"/>
          <w:lang w:val="ru-RU"/>
        </w:rPr>
        <w:lastRenderedPageBreak/>
        <w:t>органов и организаций в целях реализации Декрета Президента Республики Беларусь</w:t>
      </w:r>
      <w:r>
        <w:rPr>
          <w:color w:val="000000"/>
          <w:lang w:val="ru-RU"/>
        </w:rPr>
        <w:t xml:space="preserve"> </w:t>
      </w:r>
      <w:r>
        <w:rPr>
          <w:rStyle w:val="HTML"/>
          <w:shd w:val="clear" w:color="auto" w:fill="FFFFFF"/>
          <w:lang w:val="ru-RU"/>
        </w:rPr>
        <w:t>от</w:t>
      </w:r>
      <w:r>
        <w:rPr>
          <w:color w:val="000000"/>
          <w:lang w:val="ru-RU"/>
        </w:rPr>
        <w:t xml:space="preserve"> 2 апреля 2015 г. №</w:t>
      </w:r>
      <w:r>
        <w:rPr>
          <w:color w:val="000000"/>
          <w:lang w:val="ru-RU"/>
        </w:rPr>
        <w:t> </w:t>
      </w:r>
      <w:r>
        <w:rPr>
          <w:rStyle w:val="HTML"/>
          <w:shd w:val="clear" w:color="auto" w:fill="FFFFFF"/>
          <w:lang w:val="ru-RU"/>
        </w:rPr>
        <w:t>3</w:t>
      </w:r>
      <w:r>
        <w:rPr>
          <w:color w:val="000000"/>
          <w:lang w:val="ru-RU"/>
        </w:rPr>
        <w:t>» (Национальный правовой Интернет-портал Республики Беларусь,</w:t>
      </w:r>
      <w:r>
        <w:rPr>
          <w:color w:val="000000"/>
          <w:lang w:val="ru-RU"/>
        </w:rPr>
        <w:t xml:space="preserve"> </w:t>
      </w:r>
      <w:r>
        <w:rPr>
          <w:rStyle w:val="HTML"/>
          <w:shd w:val="clear" w:color="auto" w:fill="FFFFFF"/>
          <w:lang w:val="ru-RU"/>
        </w:rPr>
        <w:t>03</w:t>
      </w:r>
      <w:r>
        <w:rPr>
          <w:color w:val="000000"/>
          <w:lang w:val="ru-RU"/>
        </w:rPr>
        <w:t>.11.2015, 5/41232).</w:t>
      </w:r>
    </w:p>
    <w:p w:rsidR="00000000" w:rsidRDefault="00804CCC">
      <w:pPr>
        <w:pStyle w:val="point"/>
        <w:rPr>
          <w:color w:val="000000"/>
          <w:lang w:val="ru-RU"/>
        </w:rPr>
      </w:pPr>
      <w:r>
        <w:rPr>
          <w:color w:val="000000"/>
          <w:lang w:val="ru-RU"/>
        </w:rPr>
        <w:t>11. Настоящее</w:t>
      </w:r>
      <w:r>
        <w:rPr>
          <w:color w:val="000000"/>
          <w:lang w:val="ru-RU"/>
        </w:rPr>
        <w:t xml:space="preserve"> </w:t>
      </w:r>
      <w:r>
        <w:rPr>
          <w:rStyle w:val="HTML"/>
          <w:shd w:val="clear" w:color="auto" w:fill="FFFFFF"/>
          <w:lang w:val="ru-RU"/>
        </w:rPr>
        <w:t>постановление</w:t>
      </w:r>
      <w:r>
        <w:rPr>
          <w:color w:val="000000"/>
          <w:lang w:val="ru-RU"/>
        </w:rPr>
        <w:t xml:space="preserve"> вступает в силу после его официального опубликования, за исключением пункта 4, вступающего в силу с даты принятия настоящего</w:t>
      </w:r>
      <w:r>
        <w:rPr>
          <w:color w:val="000000"/>
          <w:lang w:val="ru-RU"/>
        </w:rPr>
        <w:t xml:space="preserve"> </w:t>
      </w:r>
      <w:r>
        <w:rPr>
          <w:rStyle w:val="HTML"/>
          <w:shd w:val="clear" w:color="auto" w:fill="FFFFFF"/>
          <w:lang w:val="ru-RU"/>
        </w:rPr>
        <w:t>постановления</w:t>
      </w:r>
      <w:r>
        <w:rPr>
          <w:color w:val="000000"/>
          <w:lang w:val="ru-RU"/>
        </w:rPr>
        <w:t>.</w:t>
      </w:r>
    </w:p>
    <w:p w:rsidR="00000000" w:rsidRDefault="00804CCC">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804CCC">
            <w:pPr>
              <w:pStyle w:val="newncpi0"/>
              <w:jc w:val="left"/>
              <w:rPr>
                <w:color w:val="000000"/>
              </w:rPr>
            </w:pPr>
            <w:r>
              <w:rPr>
                <w:rStyle w:val="post"/>
                <w:color w:val="000000"/>
              </w:rPr>
              <w:t>Премьер</w:t>
            </w:r>
            <w:r>
              <w:rPr>
                <w:rStyle w:val="post"/>
                <w:color w:val="000000"/>
              </w:rPr>
              <w:t>-</w:t>
            </w:r>
            <w:r>
              <w:rPr>
                <w:rStyle w:val="HTML"/>
                <w:b/>
                <w:bCs/>
                <w:i/>
                <w:iCs/>
                <w:sz w:val="22"/>
                <w:szCs w:val="22"/>
                <w:shd w:val="clear" w:color="auto" w:fill="FFFFFF"/>
              </w:rPr>
              <w:t>министр</w:t>
            </w:r>
            <w:r>
              <w:rPr>
                <w:rStyle w:val="post"/>
                <w:color w:val="000000"/>
              </w:rPr>
              <w:t xml:space="preserve">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804CCC">
            <w:pPr>
              <w:pStyle w:val="newncpi0"/>
              <w:jc w:val="right"/>
              <w:rPr>
                <w:color w:val="000000"/>
              </w:rPr>
            </w:pPr>
            <w:r>
              <w:rPr>
                <w:rStyle w:val="pers"/>
                <w:color w:val="000000"/>
              </w:rPr>
              <w:t>А.Кобяков</w:t>
            </w:r>
          </w:p>
        </w:tc>
      </w:tr>
    </w:tbl>
    <w:p w:rsidR="00000000" w:rsidRDefault="00804CCC">
      <w:pPr>
        <w:pStyle w:val="newncpi0"/>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8109"/>
        <w:gridCol w:w="2703"/>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804CCC">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Pr="004E4277" w:rsidRDefault="00804CCC">
            <w:pPr>
              <w:pStyle w:val="capu1"/>
              <w:rPr>
                <w:color w:val="000000"/>
                <w:lang w:val="ru-RU"/>
              </w:rPr>
            </w:pPr>
            <w:r w:rsidRPr="004E4277">
              <w:rPr>
                <w:color w:val="000000"/>
                <w:lang w:val="ru-RU"/>
              </w:rPr>
              <w:t>УТВЕРЖДЕНО</w:t>
            </w:r>
          </w:p>
          <w:p w:rsidR="00000000" w:rsidRPr="004E4277" w:rsidRDefault="00804CCC">
            <w:pPr>
              <w:pStyle w:val="cap1"/>
              <w:rPr>
                <w:color w:val="000000"/>
                <w:lang w:val="ru-RU"/>
              </w:rPr>
            </w:pPr>
            <w:r w:rsidRPr="004E4277">
              <w:rPr>
                <w:rStyle w:val="HTML"/>
                <w:shd w:val="clear" w:color="auto" w:fill="FFFFFF"/>
                <w:lang w:val="ru-RU"/>
              </w:rPr>
              <w:t>Постановление</w:t>
            </w:r>
            <w:r w:rsidRPr="004E4277">
              <w:rPr>
                <w:color w:val="000000"/>
                <w:lang w:val="ru-RU"/>
              </w:rPr>
              <w:t xml:space="preserve"> </w:t>
            </w:r>
            <w:r w:rsidRPr="004E4277">
              <w:rPr>
                <w:color w:val="000000"/>
                <w:lang w:val="ru-RU"/>
              </w:rPr>
              <w:br/>
            </w:r>
            <w:r w:rsidRPr="004E4277">
              <w:rPr>
                <w:rStyle w:val="HTML"/>
                <w:shd w:val="clear" w:color="auto" w:fill="FFFFFF"/>
                <w:lang w:val="ru-RU"/>
              </w:rPr>
              <w:t>Совета Министров</w:t>
            </w:r>
            <w:r w:rsidRPr="004E4277">
              <w:rPr>
                <w:color w:val="000000"/>
                <w:lang w:val="ru-RU"/>
              </w:rPr>
              <w:br/>
              <w:t>Республики Беларусь</w:t>
            </w:r>
          </w:p>
          <w:p w:rsidR="00000000" w:rsidRDefault="00804CCC">
            <w:pPr>
              <w:pStyle w:val="cap1"/>
              <w:rPr>
                <w:color w:val="000000"/>
              </w:rPr>
            </w:pPr>
            <w:r>
              <w:rPr>
                <w:rStyle w:val="HTML"/>
                <w:shd w:val="clear" w:color="auto" w:fill="FFFFFF"/>
              </w:rPr>
              <w:t>31.03.2018 № 239</w:t>
            </w:r>
          </w:p>
        </w:tc>
      </w:tr>
    </w:tbl>
    <w:p w:rsidR="00000000" w:rsidRDefault="00804CCC">
      <w:pPr>
        <w:pStyle w:val="titleu"/>
        <w:rPr>
          <w:color w:val="000000"/>
          <w:lang w:val="ru-RU"/>
        </w:rPr>
      </w:pPr>
      <w:bookmarkStart w:id="4" w:name="a2"/>
      <w:bookmarkEnd w:id="4"/>
      <w:r>
        <w:rPr>
          <w:color w:val="000000"/>
          <w:lang w:val="ru-RU"/>
        </w:rPr>
        <w:t xml:space="preserve">ПОЛОЖЕНИЕ </w:t>
      </w:r>
      <w:r>
        <w:rPr>
          <w:color w:val="000000"/>
          <w:lang w:val="ru-RU"/>
        </w:rPr>
        <w:br/>
        <w:t xml:space="preserve">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w:t>
      </w:r>
      <w:r>
        <w:rPr>
          <w:color w:val="000000"/>
          <w:lang w:val="ru-RU"/>
        </w:rPr>
        <w:t>в этих целях государственных органов и организаций</w:t>
      </w:r>
    </w:p>
    <w:p w:rsidR="00000000" w:rsidRDefault="00804CCC">
      <w:pPr>
        <w:pStyle w:val="izvlechen"/>
        <w:rPr>
          <w:color w:val="000000"/>
          <w:lang w:val="ru-RU"/>
        </w:rPr>
      </w:pPr>
      <w:r>
        <w:rPr>
          <w:color w:val="000000"/>
          <w:lang w:val="ru-RU"/>
        </w:rPr>
        <w:t>(Извлечение)</w:t>
      </w:r>
    </w:p>
    <w:p w:rsidR="00000000" w:rsidRDefault="00804CCC">
      <w:pPr>
        <w:pStyle w:val="newncpi"/>
        <w:rPr>
          <w:color w:val="000000"/>
          <w:lang w:val="ru-RU"/>
        </w:rPr>
      </w:pPr>
      <w:r>
        <w:rPr>
          <w:color w:val="000000"/>
          <w:lang w:val="ru-RU"/>
        </w:rPr>
        <w:t> </w:t>
      </w:r>
    </w:p>
    <w:p w:rsidR="00000000" w:rsidRDefault="00804CCC">
      <w:pPr>
        <w:pStyle w:val="point"/>
        <w:rPr>
          <w:color w:val="000000"/>
          <w:lang w:val="ru-RU"/>
        </w:rPr>
      </w:pPr>
      <w:r>
        <w:rPr>
          <w:color w:val="000000"/>
          <w:lang w:val="ru-RU"/>
        </w:rP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w:t>
      </w:r>
      <w:r>
        <w:rPr>
          <w:color w:val="000000"/>
          <w:lang w:val="ru-RU"/>
        </w:rPr>
        <w:t>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w:t>
      </w:r>
      <w:r>
        <w:rPr>
          <w:color w:val="000000"/>
          <w:lang w:val="ru-RU"/>
        </w:rPr>
        <w:t xml:space="preserve"> </w:t>
      </w:r>
      <w:r>
        <w:rPr>
          <w:color w:val="000000"/>
          <w:lang w:val="ru-RU"/>
        </w:rPr>
        <w:t>Декрета Президента Республики Беларусь от 2 апреля 2015 г. № 3.</w:t>
      </w:r>
    </w:p>
    <w:p w:rsidR="00000000" w:rsidRDefault="00804CCC">
      <w:pPr>
        <w:pStyle w:val="point"/>
        <w:rPr>
          <w:color w:val="000000"/>
          <w:lang w:val="ru-RU"/>
        </w:rPr>
      </w:pPr>
      <w:bookmarkStart w:id="5" w:name="a27"/>
      <w:bookmarkEnd w:id="5"/>
      <w:r>
        <w:rPr>
          <w:color w:val="000000"/>
          <w:lang w:val="ru-RU"/>
        </w:rPr>
        <w:t>2. Трудоспособными г</w:t>
      </w:r>
      <w:r>
        <w:rPr>
          <w:color w:val="000000"/>
          <w:lang w:val="ru-RU"/>
        </w:rPr>
        <w:t>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w:t>
      </w:r>
      <w:r>
        <w:rPr>
          <w:color w:val="000000"/>
          <w:lang w:val="ru-RU"/>
        </w:rPr>
        <w:t xml:space="preserve"> </w:t>
      </w:r>
      <w:r>
        <w:rPr>
          <w:color w:val="000000"/>
          <w:lang w:val="ru-RU"/>
        </w:rPr>
        <w:t xml:space="preserve">вид на жительство в Республике Беларусь (далее – граждане), не занятыми в экономике, являются граждане </w:t>
      </w:r>
      <w:r>
        <w:rPr>
          <w:color w:val="000000"/>
          <w:lang w:val="ru-RU"/>
        </w:rPr>
        <w:t>в возрасте от 18 лет до общеустановленного пенсионного возраста, которые не относятся к следующим категориям лиц:</w:t>
      </w:r>
    </w:p>
    <w:p w:rsidR="00000000" w:rsidRDefault="00804CCC">
      <w:pPr>
        <w:pStyle w:val="newncpi"/>
        <w:rPr>
          <w:color w:val="000000"/>
          <w:lang w:val="ru-RU"/>
        </w:rPr>
      </w:pPr>
      <w:r>
        <w:rPr>
          <w:color w:val="000000"/>
          <w:lang w:val="ru-RU"/>
        </w:rPr>
        <w:t>граждане, считающиеся занятыми в экономике в соответствии с пунктом 3 настоящего Положения;</w:t>
      </w:r>
    </w:p>
    <w:p w:rsidR="00000000" w:rsidRDefault="00804CCC">
      <w:pPr>
        <w:pStyle w:val="newncpi"/>
        <w:rPr>
          <w:color w:val="000000"/>
          <w:lang w:val="ru-RU"/>
        </w:rPr>
      </w:pPr>
      <w:r>
        <w:rPr>
          <w:color w:val="000000"/>
          <w:lang w:val="ru-RU"/>
        </w:rPr>
        <w:t>граждане, не относящиеся к трудоспособным граждана</w:t>
      </w:r>
      <w:r>
        <w:rPr>
          <w:color w:val="000000"/>
          <w:lang w:val="ru-RU"/>
        </w:rPr>
        <w:t>м, не занятым в экономике, в соответствии с пунктом 4 настоящего Положения.</w:t>
      </w:r>
    </w:p>
    <w:p w:rsidR="00000000" w:rsidRDefault="00804CCC">
      <w:pPr>
        <w:pStyle w:val="point"/>
        <w:rPr>
          <w:color w:val="000000"/>
          <w:lang w:val="ru-RU"/>
        </w:rPr>
      </w:pPr>
      <w:bookmarkStart w:id="6" w:name="a12"/>
      <w:bookmarkEnd w:id="6"/>
      <w:r>
        <w:rPr>
          <w:color w:val="000000"/>
          <w:lang w:val="ru-RU"/>
        </w:rPr>
        <w:t>3. Занятыми в экономике считаются граждане:</w:t>
      </w:r>
    </w:p>
    <w:p w:rsidR="00000000" w:rsidRDefault="00804CCC">
      <w:pPr>
        <w:pStyle w:val="newncpi"/>
        <w:rPr>
          <w:color w:val="000000"/>
          <w:lang w:val="ru-RU"/>
        </w:rPr>
      </w:pPr>
      <w:r>
        <w:rPr>
          <w:color w:val="000000"/>
          <w:lang w:val="ru-RU"/>
        </w:rPr>
        <w:t>работающие (служащие) по трудовому</w:t>
      </w:r>
      <w:r>
        <w:rPr>
          <w:color w:val="000000"/>
          <w:lang w:val="ru-RU"/>
        </w:rPr>
        <w:t xml:space="preserve"> </w:t>
      </w:r>
      <w:r>
        <w:rPr>
          <w:color w:val="000000"/>
          <w:lang w:val="ru-RU"/>
        </w:rPr>
        <w:t>договору (контракту), заключенному в соответствии с законодательством о труде, на государственных дол</w:t>
      </w:r>
      <w:r>
        <w:rPr>
          <w:color w:val="000000"/>
          <w:lang w:val="ru-RU"/>
        </w:rPr>
        <w:t>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00000" w:rsidRDefault="00804CCC">
      <w:pPr>
        <w:pStyle w:val="newncpi"/>
        <w:rPr>
          <w:color w:val="000000"/>
          <w:lang w:val="ru-RU"/>
        </w:rPr>
      </w:pPr>
      <w:r>
        <w:rPr>
          <w:color w:val="000000"/>
          <w:lang w:val="ru-RU"/>
        </w:rPr>
        <w:t>являющиеся индивидуальными предпринимателями, – при условии уплаты с доходов, полученных от осуществления пре</w:t>
      </w:r>
      <w:r>
        <w:rPr>
          <w:color w:val="000000"/>
          <w:lang w:val="ru-RU"/>
        </w:rPr>
        <w:t xml:space="preserve">дпринимательской деятельности, подоходного налога с физических лиц и (или) </w:t>
      </w:r>
      <w:r>
        <w:rPr>
          <w:color w:val="000000"/>
          <w:lang w:val="ru-RU"/>
        </w:rPr>
        <w:lastRenderedPageBreak/>
        <w:t>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w:t>
      </w:r>
      <w:r>
        <w:rPr>
          <w:color w:val="000000"/>
          <w:lang w:val="ru-RU"/>
        </w:rPr>
        <w:t>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000000" w:rsidRDefault="00804CCC">
      <w:pPr>
        <w:pStyle w:val="newncpi"/>
        <w:rPr>
          <w:color w:val="000000"/>
          <w:lang w:val="ru-RU"/>
        </w:rPr>
      </w:pPr>
      <w:bookmarkStart w:id="7" w:name="a78"/>
      <w:bookmarkEnd w:id="7"/>
      <w:r>
        <w:rPr>
          <w:color w:val="000000"/>
          <w:lang w:val="ru-RU"/>
        </w:rPr>
        <w:t>выполняющие работы по гражданско-правовым договорам, предметом которых является выполнение работ, оказание</w:t>
      </w:r>
      <w:r>
        <w:rPr>
          <w:color w:val="000000"/>
          <w:lang w:val="ru-RU"/>
        </w:rPr>
        <w:t xml:space="preserve">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00000" w:rsidRDefault="00804CCC">
      <w:pPr>
        <w:pStyle w:val="newncpi"/>
        <w:rPr>
          <w:color w:val="000000"/>
          <w:lang w:val="ru-RU"/>
        </w:rPr>
      </w:pPr>
      <w:r>
        <w:rPr>
          <w:color w:val="000000"/>
          <w:lang w:val="ru-RU"/>
        </w:rPr>
        <w:t>осуществляющие индивидуальную предпринимательскую деятельность с п</w:t>
      </w:r>
      <w:r>
        <w:rPr>
          <w:color w:val="000000"/>
          <w:lang w:val="ru-RU"/>
        </w:rPr>
        <w:t>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000000" w:rsidRDefault="00804CCC">
      <w:pPr>
        <w:pStyle w:val="newncpi"/>
        <w:rPr>
          <w:color w:val="000000"/>
          <w:lang w:val="ru-RU"/>
        </w:rPr>
      </w:pPr>
      <w:bookmarkStart w:id="8" w:name="a95"/>
      <w:bookmarkEnd w:id="8"/>
      <w:r>
        <w:rPr>
          <w:color w:val="000000"/>
          <w:lang w:val="ru-RU"/>
        </w:rPr>
        <w:t>осуще</w:t>
      </w:r>
      <w:r>
        <w:rPr>
          <w:color w:val="000000"/>
          <w:lang w:val="ru-RU"/>
        </w:rPr>
        <w:t>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w:t>
      </w:r>
      <w:r>
        <w:rPr>
          <w:color w:val="000000"/>
          <w:lang w:val="ru-RU"/>
        </w:rPr>
        <w:t>ларусь, – при условии его уплаты;</w:t>
      </w:r>
    </w:p>
    <w:p w:rsidR="00000000" w:rsidRDefault="00804CCC">
      <w:pPr>
        <w:pStyle w:val="newncpi"/>
        <w:rPr>
          <w:color w:val="000000"/>
          <w:lang w:val="ru-RU"/>
        </w:rPr>
      </w:pPr>
      <w:r>
        <w:rPr>
          <w:color w:val="000000"/>
          <w:lang w:val="ru-RU"/>
        </w:rPr>
        <w:t>являющиеся военнослужащими, сотрудниками (работниками) военизированной организации, имеющими специальные звания;</w:t>
      </w:r>
    </w:p>
    <w:p w:rsidR="00000000" w:rsidRDefault="00804CCC">
      <w:pPr>
        <w:pStyle w:val="newncpi"/>
        <w:rPr>
          <w:color w:val="000000"/>
          <w:lang w:val="ru-RU"/>
        </w:rPr>
      </w:pPr>
      <w:r>
        <w:rPr>
          <w:color w:val="000000"/>
          <w:lang w:val="ru-RU"/>
        </w:rPr>
        <w:t>являющиеся резервистами во время прохождения занятий и учебных сборов;</w:t>
      </w:r>
    </w:p>
    <w:p w:rsidR="00000000" w:rsidRDefault="00804CCC">
      <w:pPr>
        <w:pStyle w:val="newncpi"/>
        <w:rPr>
          <w:color w:val="000000"/>
          <w:lang w:val="ru-RU"/>
        </w:rPr>
      </w:pPr>
      <w:r>
        <w:rPr>
          <w:color w:val="000000"/>
          <w:lang w:val="ru-RU"/>
        </w:rPr>
        <w:t>являющиеся военнообязанными во время п</w:t>
      </w:r>
      <w:r>
        <w:rPr>
          <w:color w:val="000000"/>
          <w:lang w:val="ru-RU"/>
        </w:rPr>
        <w:t>рохождения военных или специальных сборов;</w:t>
      </w:r>
    </w:p>
    <w:p w:rsidR="00000000" w:rsidRDefault="00804CCC">
      <w:pPr>
        <w:pStyle w:val="newncpi"/>
        <w:rPr>
          <w:color w:val="000000"/>
          <w:lang w:val="ru-RU"/>
        </w:rPr>
      </w:pPr>
      <w:r>
        <w:rPr>
          <w:color w:val="000000"/>
          <w:lang w:val="ru-RU"/>
        </w:rPr>
        <w:t>проходящие альтернативную службу;</w:t>
      </w:r>
    </w:p>
    <w:p w:rsidR="00000000" w:rsidRDefault="00804CCC">
      <w:pPr>
        <w:pStyle w:val="newncpi"/>
        <w:rPr>
          <w:color w:val="000000"/>
          <w:lang w:val="ru-RU"/>
        </w:rPr>
      </w:pPr>
      <w:r>
        <w:rPr>
          <w:color w:val="000000"/>
          <w:lang w:val="ru-RU"/>
        </w:rPr>
        <w:t>являющиеся адвокатами, нотариусами;</w:t>
      </w:r>
    </w:p>
    <w:p w:rsidR="00000000" w:rsidRDefault="00804CCC">
      <w:pPr>
        <w:pStyle w:val="newncpi"/>
        <w:rPr>
          <w:color w:val="000000"/>
          <w:lang w:val="ru-RU"/>
        </w:rPr>
      </w:pPr>
      <w:r>
        <w:rPr>
          <w:color w:val="000000"/>
          <w:lang w:val="ru-RU"/>
        </w:rPr>
        <w:t>осуществляющие индивидуальную предпринимательскую деятельность с применением особых режимов налогообложения в форме деятельности по </w:t>
      </w:r>
      <w:r>
        <w:rPr>
          <w:color w:val="000000"/>
          <w:lang w:val="ru-RU"/>
        </w:rPr>
        <w:t>оказанию услуг в сфере агроэкотуризма в порядке и на условиях, определенных Президентом Республики Беларусь;</w:t>
      </w:r>
    </w:p>
    <w:p w:rsidR="00000000" w:rsidRDefault="00804CCC">
      <w:pPr>
        <w:pStyle w:val="newncpi"/>
        <w:rPr>
          <w:color w:val="000000"/>
          <w:lang w:val="ru-RU"/>
        </w:rPr>
      </w:pPr>
      <w:r>
        <w:rPr>
          <w:color w:val="000000"/>
          <w:lang w:val="ru-RU"/>
        </w:rP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w:t>
      </w:r>
      <w:r>
        <w:rPr>
          <w:color w:val="000000"/>
          <w:lang w:val="ru-RU"/>
        </w:rPr>
        <w:t>ятельности в порядке и на условиях, определенных Президентом Республики Беларусь;</w:t>
      </w:r>
    </w:p>
    <w:p w:rsidR="00000000" w:rsidRDefault="00804CCC">
      <w:pPr>
        <w:pStyle w:val="newncpi"/>
        <w:rPr>
          <w:color w:val="000000"/>
          <w:lang w:val="ru-RU"/>
        </w:rPr>
      </w:pPr>
      <w:r>
        <w:rPr>
          <w:color w:val="000000"/>
          <w:lang w:val="ru-RU"/>
        </w:rPr>
        <w:t>являющиеся собственниками имущества (учредителями, участниками) коммерческих организаций, за исключением акционерных обществ;</w:t>
      </w:r>
    </w:p>
    <w:p w:rsidR="00000000" w:rsidRDefault="00804CCC">
      <w:pPr>
        <w:pStyle w:val="newncpi"/>
        <w:rPr>
          <w:color w:val="000000"/>
          <w:lang w:val="ru-RU"/>
        </w:rPr>
      </w:pPr>
      <w:r>
        <w:rPr>
          <w:color w:val="000000"/>
          <w:lang w:val="ru-RU"/>
        </w:rPr>
        <w:t>осуществляющие творческую деятельность в качеств</w:t>
      </w:r>
      <w:r>
        <w:rPr>
          <w:color w:val="000000"/>
          <w:lang w:val="ru-RU"/>
        </w:rPr>
        <w:t>е творческого работника, статус которого подтверждается творческим союзом, членом которого он является, или профессиональным</w:t>
      </w:r>
      <w:r>
        <w:rPr>
          <w:color w:val="000000"/>
          <w:lang w:val="ru-RU"/>
        </w:rPr>
        <w:t xml:space="preserve"> </w:t>
      </w:r>
      <w:r>
        <w:rPr>
          <w:color w:val="000000"/>
          <w:lang w:val="ru-RU"/>
        </w:rPr>
        <w:t>сертификатом творческого работника, выдаваемым в соответствии с законодательством;</w:t>
      </w:r>
    </w:p>
    <w:p w:rsidR="00000000" w:rsidRDefault="00804CCC">
      <w:pPr>
        <w:pStyle w:val="newncpi"/>
        <w:rPr>
          <w:color w:val="000000"/>
          <w:lang w:val="ru-RU"/>
        </w:rPr>
      </w:pPr>
      <w:r>
        <w:rPr>
          <w:color w:val="000000"/>
          <w:lang w:val="ru-RU"/>
        </w:rPr>
        <w:t>являющиеся священнослужителями, церковнослужител</w:t>
      </w:r>
      <w:r>
        <w:rPr>
          <w:color w:val="000000"/>
          <w:lang w:val="ru-RU"/>
        </w:rPr>
        <w:t>ями религиозной организации любой конфессии, участниками (членами) монастыря, монашеской общины;</w:t>
      </w:r>
    </w:p>
    <w:p w:rsidR="00000000" w:rsidRDefault="00804CCC">
      <w:pPr>
        <w:pStyle w:val="newncpi"/>
        <w:rPr>
          <w:color w:val="000000"/>
          <w:lang w:val="ru-RU"/>
        </w:rPr>
      </w:pPr>
      <w:r>
        <w:rPr>
          <w:color w:val="000000"/>
          <w:lang w:val="ru-RU"/>
        </w:rPr>
        <w:t>являющиеся учащимися духовных учебных заведений;</w:t>
      </w:r>
    </w:p>
    <w:p w:rsidR="00000000" w:rsidRDefault="00804CCC">
      <w:pPr>
        <w:pStyle w:val="newncpi"/>
        <w:rPr>
          <w:color w:val="000000"/>
          <w:lang w:val="ru-RU"/>
        </w:rPr>
      </w:pPr>
      <w:bookmarkStart w:id="9" w:name="a86"/>
      <w:bookmarkEnd w:id="9"/>
      <w:r>
        <w:rPr>
          <w:color w:val="000000"/>
          <w:lang w:val="ru-RU"/>
        </w:rPr>
        <w:t>зарегистрированные по месту жительства на территориях Республики Беларусь, определяемых решениями облисполкомо</w:t>
      </w:r>
      <w:r>
        <w:rPr>
          <w:color w:val="000000"/>
          <w:lang w:val="ru-RU"/>
        </w:rPr>
        <w:t>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w:t>
      </w:r>
      <w:r>
        <w:rPr>
          <w:color w:val="000000"/>
          <w:lang w:val="ru-RU"/>
        </w:rPr>
        <w:t xml:space="preserve">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w:t>
      </w:r>
      <w:r>
        <w:rPr>
          <w:color w:val="000000"/>
          <w:lang w:val="ru-RU"/>
        </w:rPr>
        <w:lastRenderedPageBreak/>
        <w:t xml:space="preserve">дома, </w:t>
      </w:r>
      <w:r>
        <w:rPr>
          <w:color w:val="000000"/>
          <w:lang w:val="ru-RU"/>
        </w:rPr>
        <w:t xml:space="preserve">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Pr>
          <w:color w:val="000000"/>
          <w:lang w:val="ru-RU"/>
        </w:rPr>
        <w:t>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000000" w:rsidRDefault="00804CCC">
      <w:pPr>
        <w:pStyle w:val="snoskiline"/>
        <w:rPr>
          <w:color w:val="000000"/>
          <w:lang w:val="ru-RU"/>
        </w:rPr>
      </w:pPr>
      <w:r>
        <w:rPr>
          <w:color w:val="000000"/>
          <w:lang w:val="ru-RU"/>
        </w:rPr>
        <w:t>______________________________</w:t>
      </w:r>
    </w:p>
    <w:p w:rsidR="00000000" w:rsidRDefault="00804CCC">
      <w:pPr>
        <w:pStyle w:val="snoski"/>
        <w:spacing w:after="240"/>
        <w:rPr>
          <w:color w:val="000000"/>
          <w:lang w:val="ru-RU"/>
        </w:rPr>
      </w:pPr>
      <w:bookmarkStart w:id="10" w:name="a24"/>
      <w:bookmarkEnd w:id="10"/>
      <w:r>
        <w:rPr>
          <w:color w:val="000000"/>
          <w:lang w:val="ru-RU"/>
        </w:rPr>
        <w:t>* Для целей настоящего Положени</w:t>
      </w:r>
      <w:r>
        <w:rPr>
          <w:color w:val="000000"/>
          <w:lang w:val="ru-RU"/>
        </w:rPr>
        <w:t>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w:t>
      </w:r>
      <w:r>
        <w:rPr>
          <w:color w:val="000000"/>
          <w:lang w:val="ru-RU"/>
        </w:rPr>
        <w:t>овленные, удочеренные, дед, бабка, внуки, прадед, прабабка, правнуки супруга (супруги).</w:t>
      </w:r>
    </w:p>
    <w:p w:rsidR="00000000" w:rsidRDefault="00804CCC">
      <w:pPr>
        <w:pStyle w:val="newncpi"/>
        <w:rPr>
          <w:color w:val="000000"/>
          <w:lang w:val="ru-RU"/>
        </w:rPr>
      </w:pPr>
      <w:r>
        <w:rPr>
          <w:color w:val="000000"/>
          <w:lang w:val="ru-RU"/>
        </w:rPr>
        <w:t>являющиеся зарегистрированными безработными в органах по труду, занятости и социальной защите;</w:t>
      </w:r>
    </w:p>
    <w:p w:rsidR="00000000" w:rsidRDefault="00804CCC">
      <w:pPr>
        <w:pStyle w:val="newncpi"/>
        <w:rPr>
          <w:color w:val="000000"/>
          <w:lang w:val="ru-RU"/>
        </w:rPr>
      </w:pPr>
      <w:r>
        <w:rPr>
          <w:color w:val="000000"/>
          <w:lang w:val="ru-RU"/>
        </w:rPr>
        <w:t>получающие образование в дневной форме получения образования, а также пол</w:t>
      </w:r>
      <w:r>
        <w:rPr>
          <w:color w:val="000000"/>
          <w:lang w:val="ru-RU"/>
        </w:rPr>
        <w:t>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w:t>
      </w:r>
      <w:r>
        <w:rPr>
          <w:color w:val="000000"/>
          <w:lang w:val="ru-RU"/>
        </w:rPr>
        <w:t>фицерских курсов и иных видов обучающих курсов) и образовательной программы совершенствования возможностей и способностей личности;</w:t>
      </w:r>
    </w:p>
    <w:p w:rsidR="00000000" w:rsidRDefault="00804CCC">
      <w:pPr>
        <w:pStyle w:val="newncpi"/>
        <w:rPr>
          <w:color w:val="000000"/>
          <w:lang w:val="ru-RU"/>
        </w:rPr>
      </w:pPr>
      <w:r>
        <w:rPr>
          <w:color w:val="000000"/>
          <w:lang w:val="ru-RU"/>
        </w:rPr>
        <w:t>являющиеся членами совета директоров (наблюдательного совета) хозяйственного общества при условии выплаты им вознаграждения;</w:t>
      </w:r>
    </w:p>
    <w:p w:rsidR="00000000" w:rsidRDefault="00804CCC">
      <w:pPr>
        <w:pStyle w:val="newncpi"/>
        <w:rPr>
          <w:color w:val="000000"/>
          <w:lang w:val="ru-RU"/>
        </w:rPr>
      </w:pPr>
      <w:bookmarkStart w:id="11" w:name="a85"/>
      <w:bookmarkEnd w:id="11"/>
      <w:r>
        <w:rPr>
          <w:color w:val="000000"/>
          <w:lang w:val="ru-RU"/>
        </w:rP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w:t>
      </w:r>
      <w:r>
        <w:rPr>
          <w:color w:val="000000"/>
          <w:lang w:val="ru-RU"/>
        </w:rPr>
        <w:t xml:space="preserve"> в возрасте до 18 лет**;</w:t>
      </w:r>
    </w:p>
    <w:p w:rsidR="00000000" w:rsidRDefault="00804CCC">
      <w:pPr>
        <w:pStyle w:val="newncpi"/>
        <w:rPr>
          <w:color w:val="000000"/>
          <w:lang w:val="ru-RU"/>
        </w:rPr>
      </w:pPr>
      <w:bookmarkStart w:id="12" w:name="a93"/>
      <w:bookmarkEnd w:id="12"/>
      <w:r>
        <w:rPr>
          <w:color w:val="000000"/>
          <w:lang w:val="ru-RU"/>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w:t>
      </w:r>
      <w:r>
        <w:rPr>
          <w:color w:val="000000"/>
          <w:lang w:val="ru-RU"/>
        </w:rPr>
        <w:t>я матерью (мачехой), усыновителем (удочерителем), опекуном (попечителем)**;</w:t>
      </w:r>
    </w:p>
    <w:p w:rsidR="00000000" w:rsidRDefault="00804CCC">
      <w:pPr>
        <w:pStyle w:val="snoskiline"/>
        <w:rPr>
          <w:color w:val="000000"/>
          <w:lang w:val="ru-RU"/>
        </w:rPr>
      </w:pPr>
      <w:r>
        <w:rPr>
          <w:color w:val="000000"/>
          <w:lang w:val="ru-RU"/>
        </w:rPr>
        <w:t>______________________________</w:t>
      </w:r>
    </w:p>
    <w:p w:rsidR="00000000" w:rsidRDefault="00804CCC">
      <w:pPr>
        <w:pStyle w:val="snoski"/>
        <w:spacing w:after="240"/>
        <w:rPr>
          <w:color w:val="000000"/>
          <w:lang w:val="ru-RU"/>
        </w:rPr>
      </w:pPr>
      <w:bookmarkStart w:id="13" w:name="a52"/>
      <w:bookmarkEnd w:id="13"/>
      <w:r>
        <w:rPr>
          <w:color w:val="000000"/>
          <w:lang w:val="ru-RU"/>
        </w:rPr>
        <w:t>** Для целей абзацев двадцать второго и двадцать третьего пункта 3 настоящего Положения учитываются дети, находящиеся у гражданина на иждивении и вос</w:t>
      </w:r>
      <w:r>
        <w:rPr>
          <w:color w:val="000000"/>
          <w:lang w:val="ru-RU"/>
        </w:rPr>
        <w:t>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w:t>
      </w:r>
      <w:r>
        <w:rPr>
          <w:color w:val="000000"/>
          <w:lang w:val="ru-RU"/>
        </w:rPr>
        <w:t>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000000" w:rsidRDefault="00804CCC">
      <w:pPr>
        <w:pStyle w:val="newncpi"/>
        <w:rPr>
          <w:color w:val="000000"/>
          <w:lang w:val="ru-RU"/>
        </w:rPr>
      </w:pPr>
      <w:r>
        <w:rPr>
          <w:color w:val="000000"/>
          <w:lang w:val="ru-RU"/>
        </w:rPr>
        <w:t>включенные в списочные составы национальных и сборных команд Республики Беларусь по видам спо</w:t>
      </w:r>
      <w:r>
        <w:rPr>
          <w:color w:val="000000"/>
          <w:lang w:val="ru-RU"/>
        </w:rPr>
        <w:t>рта;</w:t>
      </w:r>
    </w:p>
    <w:p w:rsidR="00000000" w:rsidRDefault="00804CCC">
      <w:pPr>
        <w:pStyle w:val="newncpi"/>
        <w:rPr>
          <w:color w:val="000000"/>
          <w:lang w:val="ru-RU"/>
        </w:rPr>
      </w:pPr>
      <w:r>
        <w:rPr>
          <w:color w:val="000000"/>
          <w:lang w:val="ru-RU"/>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w:t>
      </w:r>
      <w:r>
        <w:rPr>
          <w:color w:val="000000"/>
          <w:lang w:val="ru-RU"/>
        </w:rPr>
        <w:t>ых структурных подразделений;</w:t>
      </w:r>
    </w:p>
    <w:p w:rsidR="00000000" w:rsidRDefault="00804CCC">
      <w:pPr>
        <w:pStyle w:val="newncpi"/>
        <w:rPr>
          <w:color w:val="000000"/>
          <w:lang w:val="ru-RU"/>
        </w:rPr>
      </w:pPr>
      <w:r>
        <w:rPr>
          <w:color w:val="000000"/>
          <w:lang w:val="ru-RU"/>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w:t>
      </w:r>
      <w:r>
        <w:rPr>
          <w:color w:val="000000"/>
          <w:lang w:val="ru-RU"/>
        </w:rPr>
        <w:t xml:space="preserve">ве плательщиков обязательных страховых взносов, работающие за пределами Республики Беларусь, – при условии уплаты за соответствующий </w:t>
      </w:r>
      <w:r>
        <w:rPr>
          <w:color w:val="000000"/>
          <w:lang w:val="ru-RU"/>
        </w:rPr>
        <w:lastRenderedPageBreak/>
        <w:t xml:space="preserve">период обязательных страховых взносов в бюджет государственного внебюджетного фонда социальной защиты населения Республики </w:t>
      </w:r>
      <w:r>
        <w:rPr>
          <w:color w:val="000000"/>
          <w:lang w:val="ru-RU"/>
        </w:rPr>
        <w:t>Беларусь;</w:t>
      </w:r>
    </w:p>
    <w:p w:rsidR="00000000" w:rsidRDefault="00804CCC">
      <w:pPr>
        <w:pStyle w:val="newncpi"/>
        <w:rPr>
          <w:color w:val="000000"/>
          <w:lang w:val="ru-RU"/>
        </w:rPr>
      </w:pPr>
      <w:r>
        <w:rPr>
          <w:color w:val="000000"/>
          <w:lang w:val="ru-RU"/>
        </w:rP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w:t>
      </w:r>
      <w:r>
        <w:rPr>
          <w:color w:val="000000"/>
          <w:lang w:val="ru-RU"/>
        </w:rPr>
        <w:t>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000000" w:rsidRDefault="00804CCC">
      <w:pPr>
        <w:pStyle w:val="point"/>
        <w:rPr>
          <w:color w:val="000000"/>
          <w:lang w:val="ru-RU"/>
        </w:rPr>
      </w:pPr>
      <w:bookmarkStart w:id="14" w:name="a13"/>
      <w:bookmarkEnd w:id="14"/>
      <w:r>
        <w:rPr>
          <w:color w:val="000000"/>
          <w:lang w:val="ru-RU"/>
        </w:rPr>
        <w:t>4. К трудоспособным гражданам, не занятым в экономике, не относятся граждане:</w:t>
      </w:r>
    </w:p>
    <w:p w:rsidR="00000000" w:rsidRDefault="00804CCC">
      <w:pPr>
        <w:pStyle w:val="newncpi"/>
        <w:rPr>
          <w:color w:val="000000"/>
          <w:lang w:val="ru-RU"/>
        </w:rPr>
      </w:pPr>
      <w:bookmarkStart w:id="15" w:name="a30"/>
      <w:bookmarkEnd w:id="15"/>
      <w:r>
        <w:rPr>
          <w:color w:val="000000"/>
          <w:lang w:val="ru-RU"/>
        </w:rPr>
        <w:t>с которыми прекращены трудо</w:t>
      </w:r>
      <w:r>
        <w:rPr>
          <w:color w:val="000000"/>
          <w:lang w:val="ru-RU"/>
        </w:rPr>
        <w:t>вые отношения, – в течение квартала, следующего за кварталом, в котором прекращены трудовые отношения, а в случае расторжения трудового</w:t>
      </w:r>
      <w:r>
        <w:rPr>
          <w:color w:val="000000"/>
          <w:lang w:val="ru-RU"/>
        </w:rPr>
        <w:t xml:space="preserve"> </w:t>
      </w:r>
      <w:r>
        <w:rPr>
          <w:color w:val="000000"/>
          <w:lang w:val="ru-RU"/>
        </w:rPr>
        <w:t>договора (контракта) по причине сокращения численности или штата работников, несоответствия работника занимаемой должнос</w:t>
      </w:r>
      <w:r>
        <w:rPr>
          <w:color w:val="000000"/>
          <w:lang w:val="ru-RU"/>
        </w:rPr>
        <w:t>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0000" w:rsidRDefault="00804CCC">
      <w:pPr>
        <w:pStyle w:val="newncpi"/>
        <w:rPr>
          <w:color w:val="000000"/>
          <w:lang w:val="ru-RU"/>
        </w:rPr>
      </w:pPr>
      <w:r>
        <w:rPr>
          <w:color w:val="000000"/>
          <w:lang w:val="ru-RU"/>
        </w:rPr>
        <w:t>являвшиеся военнослужащими, сотрудниками (работниками) военизированной орган</w:t>
      </w:r>
      <w:r>
        <w:rPr>
          <w:color w:val="000000"/>
          <w:lang w:val="ru-RU"/>
        </w:rPr>
        <w:t>изации, имевшими специальные звания, – в течение шести месяцев, начиная с месяца, в котором были прекращены указанные отношения;</w:t>
      </w:r>
    </w:p>
    <w:p w:rsidR="00000000" w:rsidRDefault="00804CCC">
      <w:pPr>
        <w:pStyle w:val="newncpi"/>
        <w:rPr>
          <w:color w:val="000000"/>
          <w:lang w:val="ru-RU"/>
        </w:rPr>
      </w:pPr>
      <w:r>
        <w:rPr>
          <w:color w:val="000000"/>
          <w:lang w:val="ru-RU"/>
        </w:rPr>
        <w:t>являвшиеся резервистами во время прохождения занятий и учебных сборов, – в течение шести месяцев, начиная с месяца, в котором б</w:t>
      </w:r>
      <w:r>
        <w:rPr>
          <w:color w:val="000000"/>
          <w:lang w:val="ru-RU"/>
        </w:rPr>
        <w:t>ыли прекращены указанные отношения;</w:t>
      </w:r>
    </w:p>
    <w:p w:rsidR="00000000" w:rsidRDefault="00804CCC">
      <w:pPr>
        <w:pStyle w:val="newncpi"/>
        <w:rPr>
          <w:color w:val="000000"/>
          <w:lang w:val="ru-RU"/>
        </w:rPr>
      </w:pPr>
      <w:r>
        <w:rPr>
          <w:color w:val="000000"/>
          <w:lang w:val="ru-RU"/>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00000" w:rsidRDefault="00804CCC">
      <w:pPr>
        <w:pStyle w:val="newncpi"/>
        <w:rPr>
          <w:color w:val="000000"/>
          <w:lang w:val="ru-RU"/>
        </w:rPr>
      </w:pPr>
      <w:r>
        <w:rPr>
          <w:color w:val="000000"/>
          <w:lang w:val="ru-RU"/>
        </w:rPr>
        <w:t>закончившие прохождение альтернативной службы, </w:t>
      </w:r>
      <w:r>
        <w:rPr>
          <w:color w:val="000000"/>
          <w:lang w:val="ru-RU"/>
        </w:rPr>
        <w:t>– в течение шести месяцев, начиная с месяца, в котором были прекращены указанные отношения;</w:t>
      </w:r>
    </w:p>
    <w:p w:rsidR="00000000" w:rsidRDefault="00804CCC">
      <w:pPr>
        <w:pStyle w:val="newncpi"/>
        <w:rPr>
          <w:color w:val="000000"/>
          <w:lang w:val="ru-RU"/>
        </w:rPr>
      </w:pPr>
      <w:bookmarkStart w:id="16" w:name="a35"/>
      <w:bookmarkEnd w:id="16"/>
      <w:r>
        <w:rPr>
          <w:color w:val="000000"/>
          <w:lang w:val="ru-RU"/>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w:t>
      </w:r>
      <w:r>
        <w:rPr>
          <w:color w:val="000000"/>
          <w:lang w:val="ru-RU"/>
        </w:rPr>
        <w:t>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w:t>
      </w:r>
      <w:r>
        <w:rPr>
          <w:color w:val="000000"/>
          <w:lang w:val="ru-RU"/>
        </w:rPr>
        <w:t>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000000" w:rsidRDefault="00804CCC">
      <w:pPr>
        <w:pStyle w:val="newncpi"/>
        <w:rPr>
          <w:color w:val="000000"/>
          <w:lang w:val="ru-RU"/>
        </w:rPr>
      </w:pPr>
      <w:r>
        <w:rPr>
          <w:color w:val="000000"/>
          <w:lang w:val="ru-RU"/>
        </w:rPr>
        <w:t>являвшиеся учащимися духовных учебных заведений, </w:t>
      </w:r>
      <w:r>
        <w:rPr>
          <w:color w:val="000000"/>
          <w:lang w:val="ru-RU"/>
        </w:rPr>
        <w:t>– до окончания календарного года, в котором были прекращены образовательные отношения;</w:t>
      </w:r>
    </w:p>
    <w:p w:rsidR="00000000" w:rsidRDefault="00804CCC">
      <w:pPr>
        <w:pStyle w:val="newncpi"/>
        <w:rPr>
          <w:color w:val="000000"/>
          <w:lang w:val="ru-RU"/>
        </w:rPr>
      </w:pPr>
      <w:bookmarkStart w:id="17" w:name="a42"/>
      <w:bookmarkEnd w:id="17"/>
      <w:r>
        <w:rPr>
          <w:color w:val="000000"/>
          <w:lang w:val="ru-RU"/>
        </w:rPr>
        <w:t>признанные инвалидами (независимо от группы, причины, даты наступления и срока инвалидности);</w:t>
      </w:r>
    </w:p>
    <w:p w:rsidR="00000000" w:rsidRDefault="00804CCC">
      <w:pPr>
        <w:pStyle w:val="newncpi"/>
        <w:rPr>
          <w:color w:val="000000"/>
          <w:lang w:val="ru-RU"/>
        </w:rPr>
      </w:pPr>
      <w:r>
        <w:rPr>
          <w:color w:val="000000"/>
          <w:lang w:val="ru-RU"/>
        </w:rPr>
        <w:t>признанные по решению суда недееспособными;</w:t>
      </w:r>
    </w:p>
    <w:p w:rsidR="00000000" w:rsidRDefault="00804CCC">
      <w:pPr>
        <w:pStyle w:val="newncpi"/>
        <w:rPr>
          <w:color w:val="000000"/>
          <w:lang w:val="ru-RU"/>
        </w:rPr>
      </w:pPr>
      <w:bookmarkStart w:id="18" w:name="a43"/>
      <w:bookmarkEnd w:id="18"/>
      <w:r>
        <w:rPr>
          <w:color w:val="000000"/>
          <w:lang w:val="ru-RU"/>
        </w:rPr>
        <w:t>имеющие право на получение пенс</w:t>
      </w:r>
      <w:r>
        <w:rPr>
          <w:color w:val="000000"/>
          <w:lang w:val="ru-RU"/>
        </w:rPr>
        <w:t xml:space="preserve">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w:t>
      </w:r>
      <w:r>
        <w:rPr>
          <w:color w:val="000000"/>
          <w:lang w:val="ru-RU"/>
        </w:rPr>
        <w:t>на производстве и профессиональных заболеваний;</w:t>
      </w:r>
    </w:p>
    <w:p w:rsidR="00000000" w:rsidRDefault="00804CCC">
      <w:pPr>
        <w:pStyle w:val="newncpi"/>
        <w:rPr>
          <w:color w:val="000000"/>
          <w:lang w:val="ru-RU"/>
        </w:rPr>
      </w:pPr>
      <w:bookmarkStart w:id="19" w:name="a44"/>
      <w:bookmarkEnd w:id="19"/>
      <w:r>
        <w:rPr>
          <w:color w:val="000000"/>
          <w:lang w:val="ru-RU"/>
        </w:rPr>
        <w:t xml:space="preserve">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w:t>
      </w:r>
      <w:r>
        <w:rPr>
          <w:color w:val="000000"/>
          <w:lang w:val="ru-RU"/>
        </w:rPr>
        <w:t>исключением пособий, носящих единовременный характер), пособий по временной нетрудоспособности;</w:t>
      </w:r>
    </w:p>
    <w:p w:rsidR="00000000" w:rsidRDefault="00804CCC">
      <w:pPr>
        <w:pStyle w:val="newncpi"/>
        <w:rPr>
          <w:color w:val="000000"/>
          <w:lang w:val="ru-RU"/>
        </w:rPr>
      </w:pPr>
      <w:r>
        <w:rPr>
          <w:color w:val="000000"/>
          <w:lang w:val="ru-RU"/>
        </w:rPr>
        <w:t>являющиеся получателями государственной стипендии чемпионам;</w:t>
      </w:r>
    </w:p>
    <w:p w:rsidR="00000000" w:rsidRDefault="00804CCC">
      <w:pPr>
        <w:pStyle w:val="newncpi"/>
        <w:rPr>
          <w:color w:val="000000"/>
          <w:lang w:val="ru-RU"/>
        </w:rPr>
      </w:pPr>
      <w:r>
        <w:rPr>
          <w:color w:val="000000"/>
          <w:lang w:val="ru-RU"/>
        </w:rPr>
        <w:lastRenderedPageBreak/>
        <w:t>являющиеся супругом (супругой) военнослужащего, проходящего военную службу по контракту, военную сл</w:t>
      </w:r>
      <w:r>
        <w:rPr>
          <w:color w:val="000000"/>
          <w:lang w:val="ru-RU"/>
        </w:rPr>
        <w:t>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w:t>
      </w:r>
      <w:r>
        <w:rPr>
          <w:color w:val="000000"/>
          <w:lang w:val="ru-RU"/>
        </w:rPr>
        <w:t>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00000" w:rsidRDefault="00804CCC">
      <w:pPr>
        <w:pStyle w:val="newncpi"/>
        <w:rPr>
          <w:color w:val="000000"/>
          <w:lang w:val="ru-RU"/>
        </w:rPr>
      </w:pPr>
      <w:r>
        <w:rPr>
          <w:color w:val="000000"/>
          <w:lang w:val="ru-RU"/>
        </w:rPr>
        <w:t>являющиеся супругом (супругой) лица, назначенного на должность в межго</w:t>
      </w:r>
      <w:r>
        <w:rPr>
          <w:color w:val="000000"/>
          <w:lang w:val="ru-RU"/>
        </w:rPr>
        <w:t>сударственный орган, предусмотренный в международных договорах Республики Беларусь либо решениях соответствующих международных органов;</w:t>
      </w:r>
    </w:p>
    <w:p w:rsidR="00000000" w:rsidRDefault="00804CCC">
      <w:pPr>
        <w:pStyle w:val="newncpi"/>
        <w:rPr>
          <w:color w:val="000000"/>
          <w:lang w:val="ru-RU"/>
        </w:rPr>
      </w:pPr>
      <w:r>
        <w:rPr>
          <w:i/>
          <w:iCs/>
          <w:color w:val="000000"/>
          <w:lang w:val="ru-RU"/>
        </w:rPr>
        <w:t>для служебного пользования</w:t>
      </w:r>
      <w:r>
        <w:rPr>
          <w:color w:val="000000"/>
          <w:lang w:val="ru-RU"/>
        </w:rPr>
        <w:t>;</w:t>
      </w:r>
    </w:p>
    <w:p w:rsidR="00000000" w:rsidRDefault="00804CCC">
      <w:pPr>
        <w:pStyle w:val="newncpi"/>
        <w:rPr>
          <w:color w:val="000000"/>
          <w:lang w:val="ru-RU"/>
        </w:rPr>
      </w:pPr>
      <w:r>
        <w:rPr>
          <w:i/>
          <w:iCs/>
          <w:color w:val="000000"/>
          <w:lang w:val="ru-RU"/>
        </w:rPr>
        <w:t>для служебного пользования</w:t>
      </w:r>
      <w:r>
        <w:rPr>
          <w:color w:val="000000"/>
          <w:lang w:val="ru-RU"/>
        </w:rPr>
        <w:t>;</w:t>
      </w:r>
    </w:p>
    <w:p w:rsidR="00000000" w:rsidRDefault="00804CCC">
      <w:pPr>
        <w:pStyle w:val="newncpi"/>
        <w:rPr>
          <w:color w:val="000000"/>
          <w:lang w:val="ru-RU"/>
        </w:rPr>
      </w:pPr>
      <w:r>
        <w:rPr>
          <w:color w:val="000000"/>
          <w:lang w:val="ru-RU"/>
        </w:rPr>
        <w:t>являющиеся пребывающим (пребывающей) за границей на основании пр</w:t>
      </w:r>
      <w:r>
        <w:rPr>
          <w:color w:val="000000"/>
          <w:lang w:val="ru-RU"/>
        </w:rPr>
        <w:t>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w:t>
      </w:r>
      <w:r>
        <w:rPr>
          <w:color w:val="000000"/>
          <w:lang w:val="ru-RU"/>
        </w:rPr>
        <w:t>арусь;</w:t>
      </w:r>
    </w:p>
    <w:p w:rsidR="00000000" w:rsidRDefault="00804CCC">
      <w:pPr>
        <w:pStyle w:val="newncpi"/>
        <w:rPr>
          <w:color w:val="000000"/>
          <w:lang w:val="ru-RU"/>
        </w:rPr>
      </w:pPr>
      <w:r>
        <w:rPr>
          <w:color w:val="000000"/>
          <w:lang w:val="ru-RU"/>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w:t>
      </w:r>
      <w:r>
        <w:rPr>
          <w:color w:val="000000"/>
          <w:lang w:val="ru-RU"/>
        </w:rPr>
        <w:t>льства и консульские учреждения Республики Беларусь;</w:t>
      </w:r>
    </w:p>
    <w:p w:rsidR="00000000" w:rsidRDefault="00804CCC">
      <w:pPr>
        <w:pStyle w:val="newncpi"/>
        <w:rPr>
          <w:color w:val="000000"/>
          <w:lang w:val="ru-RU"/>
        </w:rPr>
      </w:pPr>
      <w:bookmarkStart w:id="20" w:name="a87"/>
      <w:bookmarkEnd w:id="20"/>
      <w:r>
        <w:rPr>
          <w:color w:val="000000"/>
          <w:lang w:val="ru-RU"/>
        </w:rP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000000" w:rsidRDefault="00804CCC">
      <w:pPr>
        <w:pStyle w:val="newncpi"/>
        <w:rPr>
          <w:color w:val="000000"/>
          <w:lang w:val="ru-RU"/>
        </w:rPr>
      </w:pPr>
      <w:bookmarkStart w:id="21" w:name="a47"/>
      <w:bookmarkEnd w:id="21"/>
      <w:r>
        <w:rPr>
          <w:color w:val="000000"/>
          <w:lang w:val="ru-RU"/>
        </w:rPr>
        <w:t>граждане Республики Бела</w:t>
      </w:r>
      <w:r>
        <w:rPr>
          <w:color w:val="000000"/>
          <w:lang w:val="ru-RU"/>
        </w:rPr>
        <w:t>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w:t>
      </w:r>
      <w:r>
        <w:rPr>
          <w:color w:val="000000"/>
          <w:lang w:val="ru-RU"/>
        </w:rPr>
        <w:t xml:space="preserve"> шести месяцев, начиная с месяца, в котором они были зарегистрированы;</w:t>
      </w:r>
    </w:p>
    <w:p w:rsidR="00000000" w:rsidRDefault="00804CCC">
      <w:pPr>
        <w:pStyle w:val="newncpi"/>
        <w:rPr>
          <w:color w:val="000000"/>
          <w:lang w:val="ru-RU"/>
        </w:rPr>
      </w:pPr>
      <w:bookmarkStart w:id="22" w:name="a48"/>
      <w:bookmarkEnd w:id="22"/>
      <w:r>
        <w:rPr>
          <w:color w:val="000000"/>
          <w:lang w:val="ru-RU"/>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00000" w:rsidRDefault="00804CCC">
      <w:pPr>
        <w:pStyle w:val="newncpi"/>
        <w:rPr>
          <w:color w:val="000000"/>
          <w:lang w:val="ru-RU"/>
        </w:rPr>
      </w:pPr>
      <w:r>
        <w:rPr>
          <w:color w:val="000000"/>
          <w:lang w:val="ru-RU"/>
        </w:rPr>
        <w:t>выполнявшие в течение полного с</w:t>
      </w:r>
      <w:r>
        <w:rPr>
          <w:color w:val="000000"/>
          <w:lang w:val="ru-RU"/>
        </w:rPr>
        <w:t>езона сезонные работы, включенные в</w:t>
      </w:r>
      <w:r>
        <w:rPr>
          <w:color w:val="000000"/>
          <w:lang w:val="ru-RU"/>
        </w:rPr>
        <w:t xml:space="preserve"> </w:t>
      </w:r>
      <w:r>
        <w:rPr>
          <w:color w:val="000000"/>
          <w:lang w:val="ru-RU"/>
        </w:rPr>
        <w:t>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w:t>
      </w:r>
      <w:r>
        <w:rPr>
          <w:color w:val="000000"/>
          <w:lang w:val="ru-RU"/>
        </w:rPr>
        <w:t>о начала следующего сезона;</w:t>
      </w:r>
    </w:p>
    <w:p w:rsidR="00000000" w:rsidRDefault="00804CCC">
      <w:pPr>
        <w:pStyle w:val="newncpi"/>
        <w:rPr>
          <w:color w:val="000000"/>
          <w:lang w:val="ru-RU"/>
        </w:rPr>
      </w:pPr>
      <w:bookmarkStart w:id="23" w:name="a40"/>
      <w:bookmarkEnd w:id="23"/>
      <w:r>
        <w:rPr>
          <w:color w:val="000000"/>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w:t>
      </w:r>
      <w:r>
        <w:rPr>
          <w:color w:val="000000"/>
          <w:lang w:val="ru-RU"/>
        </w:rPr>
        <w:t>конодательством порядке медицинскую деятельность, – в период беременности и родов;</w:t>
      </w:r>
    </w:p>
    <w:p w:rsidR="00000000" w:rsidRDefault="00804CCC">
      <w:pPr>
        <w:pStyle w:val="newncpi"/>
        <w:rPr>
          <w:color w:val="000000"/>
          <w:lang w:val="ru-RU"/>
        </w:rPr>
      </w:pPr>
      <w:r>
        <w:rPr>
          <w:color w:val="000000"/>
          <w:lang w:val="ru-RU"/>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w:t>
      </w:r>
      <w:r>
        <w:rPr>
          <w:color w:val="000000"/>
          <w:lang w:val="ru-RU"/>
        </w:rPr>
        <w:t>ти от алкоголя, наркотических средств или токсических веществ;</w:t>
      </w:r>
    </w:p>
    <w:p w:rsidR="00000000" w:rsidRDefault="00804CCC">
      <w:pPr>
        <w:pStyle w:val="newncpi"/>
        <w:rPr>
          <w:color w:val="000000"/>
          <w:lang w:val="ru-RU"/>
        </w:rPr>
      </w:pPr>
      <w:r>
        <w:rPr>
          <w:color w:val="000000"/>
          <w:lang w:val="ru-RU"/>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w:t>
      </w:r>
      <w:r>
        <w:rPr>
          <w:color w:val="000000"/>
          <w:lang w:val="ru-RU"/>
        </w:rPr>
        <w:t xml:space="preserve"> в виде домашнего ареста либо заключения под стражу, а также находящиеся в лечебно-трудовых профилакториях;</w:t>
      </w:r>
    </w:p>
    <w:p w:rsidR="00000000" w:rsidRDefault="00804CCC">
      <w:pPr>
        <w:pStyle w:val="newncpi"/>
        <w:rPr>
          <w:color w:val="000000"/>
          <w:lang w:val="ru-RU"/>
        </w:rPr>
      </w:pPr>
      <w:r>
        <w:rPr>
          <w:color w:val="000000"/>
          <w:lang w:val="ru-RU"/>
        </w:rPr>
        <w:t>находящиеся в розыске;</w:t>
      </w:r>
    </w:p>
    <w:p w:rsidR="00000000" w:rsidRDefault="00804CCC">
      <w:pPr>
        <w:pStyle w:val="newncpi"/>
        <w:rPr>
          <w:color w:val="000000"/>
          <w:lang w:val="ru-RU"/>
        </w:rPr>
      </w:pPr>
      <w:r>
        <w:rPr>
          <w:color w:val="000000"/>
          <w:lang w:val="ru-RU"/>
        </w:rPr>
        <w:t>находящиеся на принудительном лечении.</w:t>
      </w:r>
    </w:p>
    <w:p w:rsidR="00000000" w:rsidRDefault="00804CCC">
      <w:pPr>
        <w:pStyle w:val="point"/>
        <w:rPr>
          <w:color w:val="000000"/>
          <w:lang w:val="ru-RU"/>
        </w:rPr>
      </w:pPr>
      <w:r>
        <w:rPr>
          <w:color w:val="000000"/>
          <w:lang w:val="ru-RU"/>
        </w:rPr>
        <w:lastRenderedPageBreak/>
        <w:t>5. Формирование и ведение базы трудоспособных граждан, не занятых в экономике (далее –</w:t>
      </w:r>
      <w:r>
        <w:rPr>
          <w:color w:val="000000"/>
          <w:lang w:val="ru-RU"/>
        </w:rPr>
        <w:t xml:space="preserve"> база данных), осуществляется Министерством труда и социальной защиты в целях:</w:t>
      </w:r>
    </w:p>
    <w:p w:rsidR="00000000" w:rsidRDefault="00804CCC">
      <w:pPr>
        <w:pStyle w:val="newncpi"/>
        <w:rPr>
          <w:color w:val="000000"/>
          <w:lang w:val="ru-RU"/>
        </w:rPr>
      </w:pPr>
      <w:r>
        <w:rPr>
          <w:color w:val="000000"/>
          <w:lang w:val="ru-RU"/>
        </w:rPr>
        <w:t>формирования сведений о трудоспособных гражданах, не занятых в экономике;</w:t>
      </w:r>
    </w:p>
    <w:p w:rsidR="00000000" w:rsidRDefault="00804CCC">
      <w:pPr>
        <w:pStyle w:val="newncpi"/>
        <w:rPr>
          <w:color w:val="000000"/>
          <w:lang w:val="ru-RU"/>
        </w:rPr>
      </w:pPr>
      <w:r>
        <w:rPr>
          <w:color w:val="000000"/>
          <w:lang w:val="ru-RU"/>
        </w:rPr>
        <w:t>ведения учета трудоспособных граждан, не занятых в экономике.</w:t>
      </w:r>
    </w:p>
    <w:p w:rsidR="00000000" w:rsidRDefault="00804CCC">
      <w:pPr>
        <w:pStyle w:val="point"/>
        <w:rPr>
          <w:color w:val="000000"/>
          <w:lang w:val="ru-RU"/>
        </w:rPr>
      </w:pPr>
      <w:bookmarkStart w:id="24" w:name="a6"/>
      <w:bookmarkEnd w:id="24"/>
      <w:r>
        <w:rPr>
          <w:color w:val="000000"/>
          <w:lang w:val="ru-RU"/>
        </w:rPr>
        <w:t>6. В базу данных включается следующая обя</w:t>
      </w:r>
      <w:r>
        <w:rPr>
          <w:color w:val="000000"/>
          <w:lang w:val="ru-RU"/>
        </w:rPr>
        <w:t>зательная информация о гражданине:</w:t>
      </w:r>
    </w:p>
    <w:p w:rsidR="00000000" w:rsidRDefault="00804CCC">
      <w:pPr>
        <w:pStyle w:val="newncpi"/>
        <w:rPr>
          <w:color w:val="000000"/>
          <w:lang w:val="ru-RU"/>
        </w:rPr>
      </w:pPr>
      <w:r>
        <w:rPr>
          <w:color w:val="000000"/>
          <w:lang w:val="ru-RU"/>
        </w:rPr>
        <w:t>идентификационный номер;</w:t>
      </w:r>
    </w:p>
    <w:p w:rsidR="00000000" w:rsidRDefault="00804CCC">
      <w:pPr>
        <w:pStyle w:val="newncpi"/>
        <w:rPr>
          <w:color w:val="000000"/>
          <w:lang w:val="ru-RU"/>
        </w:rPr>
      </w:pPr>
      <w:r>
        <w:rPr>
          <w:color w:val="000000"/>
          <w:lang w:val="ru-RU"/>
        </w:rPr>
        <w:t>фамилия, собственное имя, отчество (если таковое имеется) на русском языке;</w:t>
      </w:r>
    </w:p>
    <w:p w:rsidR="00000000" w:rsidRDefault="00804CCC">
      <w:pPr>
        <w:pStyle w:val="newncpi"/>
        <w:rPr>
          <w:color w:val="000000"/>
          <w:lang w:val="ru-RU"/>
        </w:rPr>
      </w:pPr>
      <w:r>
        <w:rPr>
          <w:color w:val="000000"/>
          <w:lang w:val="ru-RU"/>
        </w:rPr>
        <w:t>дата рождения;</w:t>
      </w:r>
    </w:p>
    <w:p w:rsidR="00000000" w:rsidRDefault="00804CCC">
      <w:pPr>
        <w:pStyle w:val="newncpi"/>
        <w:rPr>
          <w:color w:val="000000"/>
          <w:lang w:val="ru-RU"/>
        </w:rPr>
      </w:pPr>
      <w:r>
        <w:rPr>
          <w:color w:val="000000"/>
          <w:lang w:val="ru-RU"/>
        </w:rPr>
        <w:t>пол;</w:t>
      </w:r>
    </w:p>
    <w:p w:rsidR="00000000" w:rsidRDefault="00804CCC">
      <w:pPr>
        <w:pStyle w:val="newncpi"/>
        <w:rPr>
          <w:color w:val="000000"/>
          <w:lang w:val="ru-RU"/>
        </w:rPr>
      </w:pPr>
      <w:r>
        <w:rPr>
          <w:color w:val="000000"/>
          <w:lang w:val="ru-RU"/>
        </w:rPr>
        <w:t>гражданство (подданство);</w:t>
      </w:r>
    </w:p>
    <w:p w:rsidR="00000000" w:rsidRDefault="00804CCC">
      <w:pPr>
        <w:pStyle w:val="newncpi"/>
        <w:rPr>
          <w:color w:val="000000"/>
          <w:lang w:val="ru-RU"/>
        </w:rPr>
      </w:pPr>
      <w:r>
        <w:rPr>
          <w:color w:val="000000"/>
          <w:lang w:val="ru-RU"/>
        </w:rPr>
        <w:t>данные о регистрации по месту жительства и (или) месту пребывания;</w:t>
      </w:r>
    </w:p>
    <w:p w:rsidR="00000000" w:rsidRDefault="00804CCC">
      <w:pPr>
        <w:pStyle w:val="newncpi"/>
        <w:rPr>
          <w:color w:val="000000"/>
          <w:lang w:val="ru-RU"/>
        </w:rPr>
      </w:pPr>
      <w:r>
        <w:rPr>
          <w:color w:val="000000"/>
          <w:lang w:val="ru-RU"/>
        </w:rPr>
        <w:t>дата смерти;</w:t>
      </w:r>
    </w:p>
    <w:p w:rsidR="00000000" w:rsidRDefault="00804CCC">
      <w:pPr>
        <w:pStyle w:val="newncpi"/>
        <w:rPr>
          <w:color w:val="000000"/>
          <w:lang w:val="ru-RU"/>
        </w:rPr>
      </w:pPr>
      <w:r>
        <w:rPr>
          <w:color w:val="000000"/>
          <w:lang w:val="ru-RU"/>
        </w:rPr>
        <w:t>дата объявления физического лица умершим, дата отмены решения об объявлении физического лица умершим;</w:t>
      </w:r>
    </w:p>
    <w:p w:rsidR="00000000" w:rsidRDefault="00804CCC">
      <w:pPr>
        <w:pStyle w:val="newncpi"/>
        <w:rPr>
          <w:color w:val="000000"/>
          <w:lang w:val="ru-RU"/>
        </w:rPr>
      </w:pPr>
      <w:r>
        <w:rPr>
          <w:color w:val="000000"/>
          <w:lang w:val="ru-RU"/>
        </w:rPr>
        <w:t>дата признания физического лица безвестно отсутствующим, дата отмены решения о признании физического лица безвестно отсутствующим;</w:t>
      </w:r>
    </w:p>
    <w:p w:rsidR="00000000" w:rsidRDefault="00804CCC">
      <w:pPr>
        <w:pStyle w:val="newncpi"/>
        <w:rPr>
          <w:color w:val="000000"/>
          <w:lang w:val="ru-RU"/>
        </w:rPr>
      </w:pPr>
      <w:r>
        <w:rPr>
          <w:color w:val="000000"/>
          <w:lang w:val="ru-RU"/>
        </w:rPr>
        <w:t>дата призн</w:t>
      </w:r>
      <w:r>
        <w:rPr>
          <w:color w:val="000000"/>
          <w:lang w:val="ru-RU"/>
        </w:rPr>
        <w:t>ания физического лица недееспособным, дата отмены решения о признании физического лица недееспособным;</w:t>
      </w:r>
    </w:p>
    <w:p w:rsidR="00000000" w:rsidRDefault="00804CCC">
      <w:pPr>
        <w:pStyle w:val="newncpi"/>
        <w:rPr>
          <w:color w:val="000000"/>
          <w:lang w:val="ru-RU"/>
        </w:rPr>
      </w:pPr>
      <w:r>
        <w:rPr>
          <w:color w:val="000000"/>
          <w:lang w:val="ru-RU"/>
        </w:rPr>
        <w:t>идентификационный номер и дата рождения ребенка;</w:t>
      </w:r>
    </w:p>
    <w:p w:rsidR="00000000" w:rsidRDefault="00804CCC">
      <w:pPr>
        <w:pStyle w:val="newncpi"/>
        <w:rPr>
          <w:color w:val="000000"/>
          <w:lang w:val="ru-RU"/>
        </w:rPr>
      </w:pPr>
      <w:r>
        <w:rPr>
          <w:color w:val="000000"/>
          <w:lang w:val="ru-RU"/>
        </w:rPr>
        <w:t>дата лишения родительских прав, восстановления в родительских правах;</w:t>
      </w:r>
    </w:p>
    <w:p w:rsidR="00000000" w:rsidRDefault="00804CCC">
      <w:pPr>
        <w:pStyle w:val="newncpi"/>
        <w:rPr>
          <w:color w:val="000000"/>
          <w:lang w:val="ru-RU"/>
        </w:rPr>
      </w:pPr>
      <w:r>
        <w:rPr>
          <w:color w:val="000000"/>
          <w:lang w:val="ru-RU"/>
        </w:rPr>
        <w:t>название, серия (при наличии) и но</w:t>
      </w:r>
      <w:r>
        <w:rPr>
          <w:color w:val="000000"/>
          <w:lang w:val="ru-RU"/>
        </w:rPr>
        <w:t>мер документа, удостоверяющего личность;</w:t>
      </w:r>
    </w:p>
    <w:p w:rsidR="00000000" w:rsidRDefault="00804CCC">
      <w:pPr>
        <w:pStyle w:val="newncpi"/>
        <w:rPr>
          <w:color w:val="000000"/>
          <w:lang w:val="ru-RU"/>
        </w:rPr>
      </w:pPr>
      <w:r>
        <w:rPr>
          <w:color w:val="000000"/>
          <w:lang w:val="ru-RU"/>
        </w:rPr>
        <w:t>дата назначения пенсии, дата прекращения выплаты пенсии.</w:t>
      </w:r>
    </w:p>
    <w:p w:rsidR="00000000" w:rsidRDefault="00804CCC">
      <w:pPr>
        <w:pStyle w:val="point"/>
        <w:rPr>
          <w:color w:val="000000"/>
          <w:lang w:val="ru-RU"/>
        </w:rPr>
      </w:pPr>
      <w:r>
        <w:rPr>
          <w:color w:val="000000"/>
          <w:lang w:val="ru-RU"/>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w:t>
      </w:r>
      <w:r>
        <w:rPr>
          <w:color w:val="000000"/>
          <w:lang w:val="ru-RU"/>
        </w:rPr>
        <w:t xml:space="preserve">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00000" w:rsidRDefault="00804CCC">
      <w:pPr>
        <w:pStyle w:val="point"/>
        <w:rPr>
          <w:color w:val="000000"/>
          <w:lang w:val="ru-RU"/>
        </w:rPr>
      </w:pPr>
      <w:r>
        <w:rPr>
          <w:color w:val="000000"/>
          <w:lang w:val="ru-RU"/>
        </w:rPr>
        <w:t>8. Министерство труда и социальной защиты:</w:t>
      </w:r>
    </w:p>
    <w:p w:rsidR="00000000" w:rsidRDefault="00804CCC">
      <w:pPr>
        <w:pStyle w:val="newncpi"/>
        <w:rPr>
          <w:color w:val="000000"/>
          <w:lang w:val="ru-RU"/>
        </w:rPr>
      </w:pPr>
      <w:r>
        <w:rPr>
          <w:color w:val="000000"/>
          <w:lang w:val="ru-RU"/>
        </w:rPr>
        <w:t>обеспечивает функционирование и модернизацию базы д</w:t>
      </w:r>
      <w:r>
        <w:rPr>
          <w:color w:val="000000"/>
          <w:lang w:val="ru-RU"/>
        </w:rPr>
        <w:t>анных;</w:t>
      </w:r>
    </w:p>
    <w:p w:rsidR="00000000" w:rsidRDefault="00804CCC">
      <w:pPr>
        <w:pStyle w:val="newncpi"/>
        <w:rPr>
          <w:color w:val="000000"/>
          <w:lang w:val="ru-RU"/>
        </w:rPr>
      </w:pPr>
      <w:r>
        <w:rPr>
          <w:color w:val="000000"/>
          <w:lang w:val="ru-RU"/>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00000" w:rsidRDefault="00804CCC">
      <w:pPr>
        <w:pStyle w:val="newncpi"/>
        <w:rPr>
          <w:color w:val="000000"/>
          <w:lang w:val="ru-RU"/>
        </w:rPr>
      </w:pPr>
      <w:r>
        <w:rPr>
          <w:color w:val="000000"/>
          <w:lang w:val="ru-RU"/>
        </w:rPr>
        <w:t>обеспечивает размещение организационно-методологической ин</w:t>
      </w:r>
      <w:r>
        <w:rPr>
          <w:color w:val="000000"/>
          <w:lang w:val="ru-RU"/>
        </w:rPr>
        <w:t>формации о базе данных на своем официальном сайте в глобальной компьютерной сети Интернет;</w:t>
      </w:r>
    </w:p>
    <w:p w:rsidR="00000000" w:rsidRDefault="00804CCC">
      <w:pPr>
        <w:pStyle w:val="newncpi"/>
        <w:rPr>
          <w:color w:val="000000"/>
          <w:lang w:val="ru-RU"/>
        </w:rPr>
      </w:pPr>
      <w:bookmarkStart w:id="25" w:name="a75"/>
      <w:bookmarkEnd w:id="25"/>
      <w:r>
        <w:rPr>
          <w:color w:val="000000"/>
          <w:lang w:val="ru-RU"/>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w:t>
      </w:r>
      <w:r>
        <w:rPr>
          <w:color w:val="000000"/>
          <w:lang w:val="ru-RU"/>
        </w:rPr>
        <w:t>ования базы данных;</w:t>
      </w:r>
    </w:p>
    <w:p w:rsidR="00000000" w:rsidRDefault="00804CCC">
      <w:pPr>
        <w:pStyle w:val="newncpi"/>
        <w:rPr>
          <w:color w:val="000000"/>
          <w:lang w:val="ru-RU"/>
        </w:rPr>
      </w:pPr>
      <w:r>
        <w:rPr>
          <w:color w:val="000000"/>
          <w:lang w:val="ru-RU"/>
        </w:rPr>
        <w:t>определяет порядок и условия доступа к базе данных;</w:t>
      </w:r>
    </w:p>
    <w:p w:rsidR="00000000" w:rsidRDefault="00804CCC">
      <w:pPr>
        <w:pStyle w:val="newncpi"/>
        <w:rPr>
          <w:color w:val="000000"/>
          <w:lang w:val="ru-RU"/>
        </w:rPr>
      </w:pPr>
      <w:r>
        <w:rPr>
          <w:color w:val="000000"/>
          <w:lang w:val="ru-RU"/>
        </w:rPr>
        <w:lastRenderedPageBreak/>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000000" w:rsidRDefault="00804CCC">
      <w:pPr>
        <w:pStyle w:val="newncpi"/>
        <w:rPr>
          <w:color w:val="000000"/>
          <w:lang w:val="ru-RU"/>
        </w:rPr>
      </w:pPr>
      <w:r>
        <w:rPr>
          <w:color w:val="000000"/>
          <w:lang w:val="ru-RU"/>
        </w:rPr>
        <w:t>имеет право включать в ба</w:t>
      </w:r>
      <w:r>
        <w:rPr>
          <w:color w:val="000000"/>
          <w:lang w:val="ru-RU"/>
        </w:rPr>
        <w:t>зу данных дополнительную информацию, не указанную в пункте 6 настоящего Положения.</w:t>
      </w:r>
    </w:p>
    <w:p w:rsidR="00000000" w:rsidRDefault="00804CCC">
      <w:pPr>
        <w:pStyle w:val="point"/>
        <w:rPr>
          <w:color w:val="000000"/>
          <w:lang w:val="ru-RU"/>
        </w:rPr>
      </w:pPr>
      <w:r>
        <w:rPr>
          <w:color w:val="000000"/>
          <w:lang w:val="ru-RU"/>
        </w:rPr>
        <w:t>9. Оператор осуществляет:</w:t>
      </w:r>
    </w:p>
    <w:p w:rsidR="00000000" w:rsidRDefault="00804CCC">
      <w:pPr>
        <w:pStyle w:val="newncpi"/>
        <w:rPr>
          <w:color w:val="000000"/>
          <w:lang w:val="ru-RU"/>
        </w:rPr>
      </w:pPr>
      <w:r>
        <w:rPr>
          <w:color w:val="000000"/>
          <w:lang w:val="ru-RU"/>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w:t>
      </w:r>
      <w:r>
        <w:rPr>
          <w:color w:val="000000"/>
          <w:lang w:val="ru-RU"/>
        </w:rPr>
        <w:t>дств, а также модернизацию комплексов программно-технических средств, необходимых для функционирования базы данных;</w:t>
      </w:r>
    </w:p>
    <w:p w:rsidR="00000000" w:rsidRDefault="00804CCC">
      <w:pPr>
        <w:pStyle w:val="newncpi"/>
        <w:rPr>
          <w:color w:val="000000"/>
          <w:lang w:val="ru-RU"/>
        </w:rPr>
      </w:pPr>
      <w:r>
        <w:rPr>
          <w:color w:val="000000"/>
          <w:lang w:val="ru-RU"/>
        </w:rPr>
        <w:t>разработку требований, в том числе технических, связанных с функционированием базы данных и ее развитием;</w:t>
      </w:r>
    </w:p>
    <w:p w:rsidR="00000000" w:rsidRDefault="00804CCC">
      <w:pPr>
        <w:pStyle w:val="newncpi"/>
        <w:rPr>
          <w:color w:val="000000"/>
          <w:lang w:val="ru-RU"/>
        </w:rPr>
      </w:pPr>
      <w:r>
        <w:rPr>
          <w:color w:val="000000"/>
          <w:lang w:val="ru-RU"/>
        </w:rPr>
        <w:t>консультирование государственных о</w:t>
      </w:r>
      <w:r>
        <w:rPr>
          <w:color w:val="000000"/>
          <w:lang w:val="ru-RU"/>
        </w:rPr>
        <w:t>рганов и организаций по вопросам формирования и использования базы данных;</w:t>
      </w:r>
    </w:p>
    <w:p w:rsidR="00000000" w:rsidRDefault="00804CCC">
      <w:pPr>
        <w:pStyle w:val="newncpi"/>
        <w:rPr>
          <w:color w:val="000000"/>
          <w:lang w:val="ru-RU"/>
        </w:rPr>
      </w:pPr>
      <w:r>
        <w:rPr>
          <w:color w:val="000000"/>
          <w:lang w:val="ru-RU"/>
        </w:rPr>
        <w:t>регистрацию (аннулирование регистрации) в базе данных лиц, ответственных за ведение базы данных, предоставление им доступа к базе данных;</w:t>
      </w:r>
    </w:p>
    <w:p w:rsidR="00000000" w:rsidRDefault="00804CCC">
      <w:pPr>
        <w:pStyle w:val="newncpi"/>
        <w:rPr>
          <w:color w:val="000000"/>
          <w:lang w:val="ru-RU"/>
        </w:rPr>
      </w:pPr>
      <w:r>
        <w:rPr>
          <w:color w:val="000000"/>
          <w:lang w:val="ru-RU"/>
        </w:rPr>
        <w:t>анализ и обработку сведений, содержащихся в</w:t>
      </w:r>
      <w:r>
        <w:rPr>
          <w:color w:val="000000"/>
          <w:lang w:val="ru-RU"/>
        </w:rPr>
        <w:t> базе данных;</w:t>
      </w:r>
    </w:p>
    <w:p w:rsidR="00000000" w:rsidRDefault="00804CCC">
      <w:pPr>
        <w:pStyle w:val="newncpi"/>
        <w:rPr>
          <w:color w:val="000000"/>
          <w:lang w:val="ru-RU"/>
        </w:rPr>
      </w:pPr>
      <w:r>
        <w:rPr>
          <w:color w:val="000000"/>
          <w:lang w:val="ru-RU"/>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w:t>
      </w:r>
      <w:r>
        <w:rPr>
          <w:color w:val="000000"/>
          <w:lang w:val="ru-RU"/>
        </w:rPr>
        <w:t>е и предоставлении;</w:t>
      </w:r>
    </w:p>
    <w:p w:rsidR="00000000" w:rsidRDefault="00804CCC">
      <w:pPr>
        <w:pStyle w:val="newncpi"/>
        <w:rPr>
          <w:color w:val="000000"/>
          <w:lang w:val="ru-RU"/>
        </w:rPr>
      </w:pPr>
      <w:r>
        <w:rPr>
          <w:color w:val="000000"/>
          <w:lang w:val="ru-RU"/>
        </w:rPr>
        <w:t>иные функции, необходимые для обеспечения функционирования базы данных.</w:t>
      </w:r>
    </w:p>
    <w:p w:rsidR="00000000" w:rsidRDefault="00804CCC">
      <w:pPr>
        <w:pStyle w:val="point"/>
        <w:rPr>
          <w:color w:val="000000"/>
          <w:lang w:val="ru-RU"/>
        </w:rPr>
      </w:pPr>
      <w:bookmarkStart w:id="26" w:name="a91"/>
      <w:bookmarkEnd w:id="26"/>
      <w:r>
        <w:rPr>
          <w:color w:val="000000"/>
          <w:lang w:val="ru-RU"/>
        </w:rPr>
        <w:t xml:space="preserve">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w:t>
      </w:r>
      <w:r>
        <w:rPr>
          <w:color w:val="000000"/>
          <w:lang w:val="ru-RU"/>
        </w:rPr>
        <w:t>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w:t>
      </w:r>
      <w:r>
        <w:rPr>
          <w:color w:val="000000"/>
          <w:lang w:val="ru-RU"/>
        </w:rPr>
        <w:t>уется за I квартал текущего года не позднее 1 июня и за III квартал текущего года не позднее 1 декабря.</w:t>
      </w:r>
    </w:p>
    <w:p w:rsidR="00000000" w:rsidRDefault="00804CCC">
      <w:pPr>
        <w:pStyle w:val="point"/>
        <w:rPr>
          <w:color w:val="000000"/>
          <w:lang w:val="ru-RU"/>
        </w:rPr>
      </w:pPr>
      <w:r>
        <w:rPr>
          <w:color w:val="000000"/>
          <w:lang w:val="ru-RU"/>
        </w:rPr>
        <w:t>11. Для формирования базы данных:</w:t>
      </w:r>
    </w:p>
    <w:p w:rsidR="00000000" w:rsidRDefault="00804CCC">
      <w:pPr>
        <w:pStyle w:val="underpoint"/>
        <w:rPr>
          <w:color w:val="000000"/>
          <w:lang w:val="ru-RU"/>
        </w:rPr>
      </w:pPr>
      <w:r>
        <w:rPr>
          <w:color w:val="000000"/>
          <w:lang w:val="ru-RU"/>
        </w:rPr>
        <w:t xml:space="preserve">11.1. государственные органы, иные организации согласно приложению 1 </w:t>
      </w:r>
      <w:r>
        <w:rPr>
          <w:color w:val="000000"/>
          <w:lang w:val="ru-RU"/>
        </w:rPr>
        <w:t>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w:t>
      </w:r>
      <w:r>
        <w:rPr>
          <w:color w:val="000000"/>
          <w:lang w:val="ru-RU"/>
        </w:rPr>
        <w:t>лись к трудоспособным гражданам, не занятым в экономике;</w:t>
      </w:r>
    </w:p>
    <w:p w:rsidR="00000000" w:rsidRDefault="00804CCC">
      <w:pPr>
        <w:pStyle w:val="underpoint"/>
        <w:rPr>
          <w:color w:val="000000"/>
          <w:lang w:val="ru-RU"/>
        </w:rPr>
      </w:pPr>
      <w:r>
        <w:rPr>
          <w:color w:val="000000"/>
          <w:lang w:val="ru-RU"/>
        </w:rPr>
        <w:t>11.2. </w:t>
      </w:r>
      <w:r>
        <w:rPr>
          <w:i/>
          <w:iCs/>
          <w:color w:val="000000"/>
          <w:lang w:val="ru-RU"/>
        </w:rPr>
        <w:t>для служебного пользования</w:t>
      </w:r>
      <w:r>
        <w:rPr>
          <w:color w:val="000000"/>
          <w:lang w:val="ru-RU"/>
        </w:rPr>
        <w:t>.</w:t>
      </w:r>
    </w:p>
    <w:p w:rsidR="00000000" w:rsidRDefault="00804CCC">
      <w:pPr>
        <w:pStyle w:val="point"/>
        <w:rPr>
          <w:color w:val="000000"/>
          <w:lang w:val="ru-RU"/>
        </w:rPr>
      </w:pPr>
      <w:bookmarkStart w:id="27" w:name="a18"/>
      <w:bookmarkEnd w:id="27"/>
      <w:r>
        <w:rPr>
          <w:color w:val="000000"/>
          <w:lang w:val="ru-RU"/>
        </w:rPr>
        <w:t>12. Министерство внутренних дел в соответствии с законодательством и в порядке, определяемом Министром внутренних дел:</w:t>
      </w:r>
    </w:p>
    <w:p w:rsidR="00000000" w:rsidRDefault="00804CCC">
      <w:pPr>
        <w:pStyle w:val="underpoint"/>
        <w:rPr>
          <w:color w:val="000000"/>
          <w:lang w:val="ru-RU"/>
        </w:rPr>
      </w:pPr>
      <w:bookmarkStart w:id="28" w:name="a15"/>
      <w:bookmarkEnd w:id="28"/>
      <w:r>
        <w:rPr>
          <w:color w:val="000000"/>
          <w:lang w:val="ru-RU"/>
        </w:rPr>
        <w:t>12.1. один раз в полугодие осуществляет формир</w:t>
      </w:r>
      <w:r>
        <w:rPr>
          <w:color w:val="000000"/>
          <w:lang w:val="ru-RU"/>
        </w:rPr>
        <w:t>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w:t>
      </w:r>
      <w:r>
        <w:rPr>
          <w:color w:val="000000"/>
          <w:lang w:val="ru-RU"/>
        </w:rPr>
        <w:t>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w:t>
      </w:r>
      <w:r>
        <w:rPr>
          <w:color w:val="000000"/>
          <w:lang w:val="ru-RU"/>
        </w:rPr>
        <w:t>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00000" w:rsidRDefault="00804CCC">
      <w:pPr>
        <w:pStyle w:val="underpoint"/>
        <w:rPr>
          <w:color w:val="000000"/>
          <w:lang w:val="ru-RU"/>
        </w:rPr>
      </w:pPr>
      <w:r>
        <w:rPr>
          <w:color w:val="000000"/>
          <w:lang w:val="ru-RU"/>
        </w:rPr>
        <w:lastRenderedPageBreak/>
        <w:t>12.2. </w:t>
      </w:r>
      <w:r>
        <w:rPr>
          <w:i/>
          <w:iCs/>
          <w:color w:val="000000"/>
          <w:lang w:val="ru-RU"/>
        </w:rPr>
        <w:t>для служебного пользования</w:t>
      </w:r>
      <w:r>
        <w:rPr>
          <w:color w:val="000000"/>
          <w:lang w:val="ru-RU"/>
        </w:rPr>
        <w:t>;</w:t>
      </w:r>
    </w:p>
    <w:p w:rsidR="00000000" w:rsidRDefault="00804CCC">
      <w:pPr>
        <w:pStyle w:val="underpoint"/>
        <w:rPr>
          <w:color w:val="000000"/>
          <w:lang w:val="ru-RU"/>
        </w:rPr>
      </w:pPr>
      <w:r>
        <w:rPr>
          <w:color w:val="000000"/>
          <w:lang w:val="ru-RU"/>
        </w:rPr>
        <w:t>12.3. </w:t>
      </w:r>
      <w:r>
        <w:rPr>
          <w:i/>
          <w:iCs/>
          <w:color w:val="000000"/>
          <w:lang w:val="ru-RU"/>
        </w:rPr>
        <w:t>для служебного пользован</w:t>
      </w:r>
      <w:r>
        <w:rPr>
          <w:i/>
          <w:iCs/>
          <w:color w:val="000000"/>
          <w:lang w:val="ru-RU"/>
        </w:rPr>
        <w:t>ия</w:t>
      </w:r>
      <w:r>
        <w:rPr>
          <w:color w:val="000000"/>
          <w:lang w:val="ru-RU"/>
        </w:rPr>
        <w:t>;</w:t>
      </w:r>
    </w:p>
    <w:p w:rsidR="00000000" w:rsidRDefault="00804CCC">
      <w:pPr>
        <w:pStyle w:val="underpoint"/>
        <w:rPr>
          <w:color w:val="000000"/>
          <w:lang w:val="ru-RU"/>
        </w:rPr>
      </w:pPr>
      <w:r>
        <w:rPr>
          <w:color w:val="000000"/>
          <w:lang w:val="ru-RU"/>
        </w:rPr>
        <w:t>12.4. </w:t>
      </w:r>
      <w:r>
        <w:rPr>
          <w:i/>
          <w:iCs/>
          <w:color w:val="000000"/>
          <w:lang w:val="ru-RU"/>
        </w:rPr>
        <w:t>для служебного пользования</w:t>
      </w:r>
      <w:r>
        <w:rPr>
          <w:color w:val="000000"/>
          <w:lang w:val="ru-RU"/>
        </w:rPr>
        <w:t>;</w:t>
      </w:r>
    </w:p>
    <w:p w:rsidR="00000000" w:rsidRDefault="00804CCC">
      <w:pPr>
        <w:pStyle w:val="underpoint"/>
        <w:rPr>
          <w:color w:val="000000"/>
          <w:lang w:val="ru-RU"/>
        </w:rPr>
      </w:pPr>
      <w:r>
        <w:rPr>
          <w:color w:val="000000"/>
          <w:lang w:val="ru-RU"/>
        </w:rPr>
        <w:t>12.5. исключен.</w:t>
      </w:r>
    </w:p>
    <w:p w:rsidR="00000000" w:rsidRDefault="00804CCC">
      <w:pPr>
        <w:pStyle w:val="point"/>
        <w:rPr>
          <w:color w:val="000000"/>
          <w:lang w:val="ru-RU"/>
        </w:rPr>
      </w:pPr>
      <w:bookmarkStart w:id="29" w:name="a16"/>
      <w:bookmarkEnd w:id="29"/>
      <w:r>
        <w:rPr>
          <w:color w:val="000000"/>
          <w:lang w:val="ru-RU"/>
        </w:rPr>
        <w:t>13. </w:t>
      </w:r>
      <w:r>
        <w:rPr>
          <w:i/>
          <w:iCs/>
          <w:color w:val="000000"/>
          <w:lang w:val="ru-RU"/>
        </w:rPr>
        <w:t>Для служебного пользования</w:t>
      </w:r>
      <w:r>
        <w:rPr>
          <w:color w:val="000000"/>
          <w:lang w:val="ru-RU"/>
        </w:rPr>
        <w:t>.</w:t>
      </w:r>
    </w:p>
    <w:p w:rsidR="00000000" w:rsidRDefault="00804CCC">
      <w:pPr>
        <w:pStyle w:val="point"/>
        <w:rPr>
          <w:color w:val="000000"/>
          <w:lang w:val="ru-RU"/>
        </w:rPr>
      </w:pPr>
      <w:bookmarkStart w:id="30" w:name="a17"/>
      <w:bookmarkEnd w:id="30"/>
      <w:r>
        <w:rPr>
          <w:color w:val="000000"/>
          <w:lang w:val="ru-RU"/>
        </w:rPr>
        <w:t>14. </w:t>
      </w:r>
      <w:r>
        <w:rPr>
          <w:i/>
          <w:iCs/>
          <w:color w:val="000000"/>
          <w:lang w:val="ru-RU"/>
        </w:rPr>
        <w:t>Для служебного пользования</w:t>
      </w:r>
      <w:r>
        <w:rPr>
          <w:color w:val="000000"/>
          <w:lang w:val="ru-RU"/>
        </w:rPr>
        <w:t>.</w:t>
      </w:r>
    </w:p>
    <w:p w:rsidR="00000000" w:rsidRDefault="00804CCC">
      <w:pPr>
        <w:pStyle w:val="point"/>
        <w:rPr>
          <w:color w:val="000000"/>
          <w:lang w:val="ru-RU"/>
        </w:rPr>
      </w:pPr>
      <w:bookmarkStart w:id="31" w:name="a22"/>
      <w:bookmarkEnd w:id="31"/>
      <w:r>
        <w:rPr>
          <w:color w:val="000000"/>
          <w:lang w:val="ru-RU"/>
        </w:rPr>
        <w:t xml:space="preserve">15. Комитет государственной безопасности направляет список идентификационных номеров граждан, сформированный в соответствии с подпунктами </w:t>
      </w:r>
      <w:r>
        <w:rPr>
          <w:color w:val="000000"/>
          <w:lang w:val="ru-RU"/>
        </w:rPr>
        <w:t>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00000" w:rsidRDefault="00804CCC">
      <w:pPr>
        <w:pStyle w:val="point"/>
        <w:rPr>
          <w:color w:val="000000"/>
          <w:lang w:val="ru-RU"/>
        </w:rPr>
      </w:pPr>
      <w:bookmarkStart w:id="32" w:name="a9"/>
      <w:bookmarkEnd w:id="32"/>
      <w:r>
        <w:rPr>
          <w:color w:val="000000"/>
          <w:lang w:val="ru-RU"/>
        </w:rPr>
        <w:t>16. Госуда</w:t>
      </w:r>
      <w:r>
        <w:rPr>
          <w:color w:val="000000"/>
          <w:lang w:val="ru-RU"/>
        </w:rPr>
        <w:t>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w:t>
      </w:r>
      <w:r>
        <w:rPr>
          <w:color w:val="000000"/>
          <w:lang w:val="ru-RU"/>
        </w:rPr>
        <w:t>–15 приложения 1, списки идентификационных номеров граждан и представляют их для формирования (актуализации) базы данных:</w:t>
      </w:r>
    </w:p>
    <w:p w:rsidR="00000000" w:rsidRDefault="00804CCC">
      <w:pPr>
        <w:pStyle w:val="newncpi"/>
        <w:rPr>
          <w:color w:val="000000"/>
          <w:lang w:val="ru-RU"/>
        </w:rPr>
      </w:pPr>
      <w:bookmarkStart w:id="33" w:name="a19"/>
      <w:bookmarkEnd w:id="33"/>
      <w:r>
        <w:rPr>
          <w:color w:val="000000"/>
          <w:lang w:val="ru-RU"/>
        </w:rPr>
        <w:t>при наличии государственных информационных систем и ресурсов, учитывающих отдельные категории граждан, – посредством общегосударственн</w:t>
      </w:r>
      <w:r>
        <w:rPr>
          <w:color w:val="000000"/>
          <w:lang w:val="ru-RU"/>
        </w:rPr>
        <w:t>ой автоматизированной информационной системы в автоматизированном режиме;</w:t>
      </w:r>
    </w:p>
    <w:p w:rsidR="00000000" w:rsidRDefault="00804CCC">
      <w:pPr>
        <w:pStyle w:val="newncpi"/>
        <w:rPr>
          <w:color w:val="000000"/>
          <w:lang w:val="ru-RU"/>
        </w:rPr>
      </w:pPr>
      <w:r>
        <w:rPr>
          <w:color w:val="000000"/>
          <w:lang w:val="ru-RU"/>
        </w:rP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w:t>
      </w:r>
      <w:r>
        <w:rPr>
          <w:color w:val="000000"/>
          <w:lang w:val="ru-RU"/>
        </w:rPr>
        <w:t>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000000" w:rsidRDefault="00804CCC">
      <w:pPr>
        <w:pStyle w:val="newncpi"/>
        <w:rPr>
          <w:color w:val="000000"/>
          <w:lang w:val="ru-RU"/>
        </w:rPr>
      </w:pPr>
      <w:r>
        <w:rPr>
          <w:color w:val="000000"/>
          <w:lang w:val="ru-RU"/>
        </w:rPr>
        <w:t>при отсутствии технической возможности представления списков идентификационных номеров граждан посред</w:t>
      </w:r>
      <w:r>
        <w:rPr>
          <w:color w:val="000000"/>
          <w:lang w:val="ru-RU"/>
        </w:rPr>
        <w:t>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000000" w:rsidRDefault="00804CCC">
      <w:pPr>
        <w:pStyle w:val="newncpiv"/>
        <w:rPr>
          <w:color w:val="000000"/>
          <w:lang w:val="ru-RU"/>
        </w:rPr>
      </w:pPr>
      <w:bookmarkStart w:id="34" w:name="a20"/>
      <w:bookmarkEnd w:id="34"/>
      <w:r>
        <w:rPr>
          <w:color w:val="000000"/>
          <w:lang w:val="ru-RU"/>
        </w:rPr>
        <w:t>Для служебного пользования.</w:t>
      </w:r>
    </w:p>
    <w:p w:rsidR="00000000" w:rsidRDefault="00804CCC">
      <w:pPr>
        <w:pStyle w:val="point"/>
        <w:rPr>
          <w:color w:val="000000"/>
          <w:lang w:val="ru-RU"/>
        </w:rPr>
      </w:pPr>
      <w:r>
        <w:rPr>
          <w:color w:val="000000"/>
          <w:lang w:val="ru-RU"/>
        </w:rPr>
        <w:t>17. Государственные органы, иные организации, указанные в пункте 16 настоящего Полож</w:t>
      </w:r>
      <w:r>
        <w:rPr>
          <w:color w:val="000000"/>
          <w:lang w:val="ru-RU"/>
        </w:rPr>
        <w:t>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w:t>
      </w:r>
      <w:r>
        <w:rPr>
          <w:color w:val="000000"/>
          <w:lang w:val="ru-RU"/>
        </w:rPr>
        <w:t>щего за полугодием, за которое формируется (кварталом, за который актуализируется) база данных.</w:t>
      </w:r>
    </w:p>
    <w:p w:rsidR="00000000" w:rsidRDefault="00804CCC">
      <w:pPr>
        <w:pStyle w:val="point"/>
        <w:rPr>
          <w:color w:val="000000"/>
          <w:lang w:val="ru-RU"/>
        </w:rPr>
      </w:pPr>
      <w:r>
        <w:rPr>
          <w:color w:val="000000"/>
          <w:lang w:val="ru-RU"/>
        </w:rPr>
        <w:t>17</w:t>
      </w:r>
      <w:r>
        <w:rPr>
          <w:color w:val="000000"/>
          <w:sz w:val="18"/>
          <w:szCs w:val="18"/>
          <w:vertAlign w:val="superscript"/>
          <w:lang w:val="ru-RU"/>
        </w:rPr>
        <w:t>1</w:t>
      </w:r>
      <w:r>
        <w:rPr>
          <w:color w:val="000000"/>
          <w:lang w:val="ru-RU"/>
        </w:rP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w:t>
      </w:r>
      <w:r>
        <w:rPr>
          <w:color w:val="000000"/>
          <w:lang w:val="ru-RU"/>
        </w:rPr>
        <w:t>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000000" w:rsidRDefault="00804CCC">
      <w:pPr>
        <w:pStyle w:val="point"/>
        <w:rPr>
          <w:color w:val="000000"/>
          <w:lang w:val="ru-RU"/>
        </w:rPr>
      </w:pPr>
      <w:r>
        <w:rPr>
          <w:color w:val="000000"/>
          <w:lang w:val="ru-RU"/>
        </w:rPr>
        <w:t>1</w:t>
      </w:r>
      <w:r>
        <w:rPr>
          <w:color w:val="000000"/>
          <w:lang w:val="ru-RU"/>
        </w:rPr>
        <w:t>8. Министерство труда и социальной защиты на основании списков идентификационных номеров граждан, полученных в соответствии с пунктами 15–17</w:t>
      </w:r>
      <w:r>
        <w:rPr>
          <w:color w:val="000000"/>
          <w:sz w:val="18"/>
          <w:szCs w:val="18"/>
          <w:vertAlign w:val="superscript"/>
          <w:lang w:val="ru-RU"/>
        </w:rPr>
        <w:t>1</w:t>
      </w:r>
      <w:r>
        <w:rPr>
          <w:color w:val="000000"/>
          <w:lang w:val="ru-RU"/>
        </w:rPr>
        <w:t xml:space="preserve"> настоящего Положения, и сведений о гражданах, категории которых указаны в пункте 2 приложения 1, с учетом их уточн</w:t>
      </w:r>
      <w:r>
        <w:rPr>
          <w:color w:val="000000"/>
          <w:lang w:val="ru-RU"/>
        </w:rPr>
        <w:t>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000000" w:rsidRDefault="00804CCC">
      <w:pPr>
        <w:pStyle w:val="newncpi"/>
        <w:rPr>
          <w:color w:val="000000"/>
          <w:lang w:val="ru-RU"/>
        </w:rPr>
      </w:pPr>
      <w:r>
        <w:rPr>
          <w:color w:val="000000"/>
          <w:lang w:val="ru-RU"/>
        </w:rPr>
        <w:lastRenderedPageBreak/>
        <w:t>Министерство труда и социальной защиты при формировании базы</w:t>
      </w:r>
      <w:r>
        <w:rPr>
          <w:color w:val="000000"/>
          <w:lang w:val="ru-RU"/>
        </w:rPr>
        <w:t xml:space="preserve">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w:t>
      </w:r>
      <w:r>
        <w:rPr>
          <w:color w:val="000000"/>
          <w:lang w:val="ru-RU"/>
        </w:rPr>
        <w:t>на 1 июля следующего года достигнут общеустановленного пенсионного возраста или будут являться лицами старше этого возраста.</w:t>
      </w:r>
    </w:p>
    <w:p w:rsidR="00000000" w:rsidRDefault="00804CCC">
      <w:pPr>
        <w:pStyle w:val="point"/>
        <w:rPr>
          <w:color w:val="000000"/>
          <w:lang w:val="ru-RU"/>
        </w:rPr>
      </w:pPr>
      <w:bookmarkStart w:id="35" w:name="a11"/>
      <w:bookmarkEnd w:id="35"/>
      <w:r>
        <w:rPr>
          <w:color w:val="000000"/>
          <w:lang w:val="ru-RU"/>
        </w:rPr>
        <w:t>19. Министерство внутренних дел представляет в Министерство труда и социальной защиты в соответствии с электронными запросами инфор</w:t>
      </w:r>
      <w:r>
        <w:rPr>
          <w:color w:val="000000"/>
          <w:lang w:val="ru-RU"/>
        </w:rPr>
        <w:t>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w:t>
      </w:r>
      <w:r>
        <w:rPr>
          <w:color w:val="000000"/>
          <w:lang w:val="ru-RU"/>
        </w:rPr>
        <w:t>,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w:t>
      </w:r>
      <w:r>
        <w:rPr>
          <w:color w:val="000000"/>
          <w:lang w:val="ru-RU"/>
        </w:rPr>
        <w:t>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w:t>
      </w:r>
      <w:r>
        <w:rPr>
          <w:color w:val="000000"/>
          <w:lang w:val="ru-RU"/>
        </w:rPr>
        <w:t>рав, восстановления в родительских правах, дата назначения пенсии, дата прекращения выплаты пенсии).</w:t>
      </w:r>
    </w:p>
    <w:p w:rsidR="00000000" w:rsidRDefault="00804CCC">
      <w:pPr>
        <w:pStyle w:val="newncpi"/>
        <w:rPr>
          <w:color w:val="000000"/>
          <w:lang w:val="ru-RU"/>
        </w:rPr>
      </w:pPr>
      <w:r>
        <w:rPr>
          <w:color w:val="000000"/>
          <w:lang w:val="ru-RU"/>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w:t>
      </w:r>
      <w:r>
        <w:rPr>
          <w:color w:val="000000"/>
          <w:lang w:val="ru-RU"/>
        </w:rPr>
        <w:t>них дел и Министерством труда и социальной защиты.</w:t>
      </w:r>
    </w:p>
    <w:p w:rsidR="00000000" w:rsidRDefault="00804CCC">
      <w:pPr>
        <w:pStyle w:val="newncpi"/>
        <w:rPr>
          <w:color w:val="000000"/>
          <w:lang w:val="ru-RU"/>
        </w:rPr>
      </w:pPr>
      <w:r>
        <w:rPr>
          <w:color w:val="000000"/>
          <w:lang w:val="ru-RU"/>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w:t>
      </w:r>
      <w:r>
        <w:rPr>
          <w:color w:val="000000"/>
          <w:lang w:val="ru-RU"/>
        </w:rPr>
        <w:t>ой информационной системы.</w:t>
      </w:r>
    </w:p>
    <w:p w:rsidR="00000000" w:rsidRDefault="00804CCC">
      <w:pPr>
        <w:pStyle w:val="point"/>
        <w:rPr>
          <w:color w:val="000000"/>
          <w:lang w:val="ru-RU"/>
        </w:rPr>
      </w:pPr>
      <w:r>
        <w:rPr>
          <w:color w:val="000000"/>
          <w:lang w:val="ru-RU"/>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w:t>
      </w:r>
      <w:r>
        <w:rPr>
          <w:color w:val="000000"/>
          <w:lang w:val="ru-RU"/>
        </w:rPr>
        <w:t>угодием, за которое формируется (кварталом, за который актуализируется) база данных.</w:t>
      </w:r>
    </w:p>
    <w:p w:rsidR="00000000" w:rsidRDefault="00804CCC">
      <w:pPr>
        <w:pStyle w:val="newncpi"/>
        <w:rPr>
          <w:color w:val="000000"/>
          <w:lang w:val="ru-RU"/>
        </w:rPr>
      </w:pPr>
      <w:r>
        <w:rPr>
          <w:color w:val="000000"/>
          <w:lang w:val="ru-RU"/>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w:t>
      </w:r>
      <w:r>
        <w:rPr>
          <w:color w:val="000000"/>
          <w:lang w:val="ru-RU"/>
        </w:rPr>
        <w:t>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w:t>
      </w:r>
      <w:r>
        <w:rPr>
          <w:color w:val="000000"/>
          <w:lang w:val="ru-RU"/>
        </w:rPr>
        <w:t>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00000" w:rsidRDefault="00804CCC">
      <w:pPr>
        <w:pStyle w:val="point"/>
        <w:rPr>
          <w:color w:val="000000"/>
          <w:lang w:val="ru-RU"/>
        </w:rPr>
      </w:pPr>
      <w:bookmarkStart w:id="36" w:name="a94"/>
      <w:bookmarkEnd w:id="36"/>
      <w:r>
        <w:rPr>
          <w:color w:val="000000"/>
          <w:lang w:val="ru-RU"/>
        </w:rPr>
        <w:t>20</w:t>
      </w:r>
      <w:r>
        <w:rPr>
          <w:color w:val="000000"/>
          <w:sz w:val="18"/>
          <w:szCs w:val="18"/>
          <w:vertAlign w:val="superscript"/>
          <w:lang w:val="ru-RU"/>
        </w:rPr>
        <w:t>1</w:t>
      </w:r>
      <w:r>
        <w:rPr>
          <w:color w:val="000000"/>
          <w:lang w:val="ru-RU"/>
        </w:rPr>
        <w:t>. Фонд ежемесячно до 2-го числа направляет в Министерство труда и социа</w:t>
      </w:r>
      <w:r>
        <w:rPr>
          <w:color w:val="000000"/>
          <w:lang w:val="ru-RU"/>
        </w:rPr>
        <w:t>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000000" w:rsidRDefault="00804CCC">
      <w:pPr>
        <w:pStyle w:val="newncpi"/>
        <w:rPr>
          <w:color w:val="000000"/>
          <w:lang w:val="ru-RU"/>
        </w:rPr>
      </w:pPr>
      <w:r>
        <w:rPr>
          <w:color w:val="000000"/>
          <w:lang w:val="ru-RU"/>
        </w:rPr>
        <w:t>Министерство труда и социальной защиты ежемесячно до 3-го числа передает в Государственный погран</w:t>
      </w:r>
      <w:r>
        <w:rPr>
          <w:color w:val="000000"/>
          <w:lang w:val="ru-RU"/>
        </w:rPr>
        <w:t>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000000" w:rsidRDefault="00804CCC">
      <w:pPr>
        <w:pStyle w:val="newncpi"/>
        <w:rPr>
          <w:color w:val="000000"/>
          <w:lang w:val="ru-RU"/>
        </w:rPr>
      </w:pPr>
      <w:bookmarkStart w:id="37" w:name="a70"/>
      <w:bookmarkEnd w:id="37"/>
      <w:r>
        <w:rPr>
          <w:color w:val="000000"/>
          <w:lang w:val="ru-RU"/>
        </w:rPr>
        <w:t>Министерство внутренних дел на основании информации, представленной Министерством внутренних</w:t>
      </w:r>
      <w:r>
        <w:rPr>
          <w:color w:val="000000"/>
          <w:lang w:val="ru-RU"/>
        </w:rPr>
        <w:t xml:space="preserve">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w:t>
      </w:r>
      <w:r>
        <w:rPr>
          <w:color w:val="000000"/>
          <w:lang w:val="ru-RU"/>
        </w:rPr>
        <w:t>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000000" w:rsidRDefault="00804CCC">
      <w:pPr>
        <w:pStyle w:val="newncpi"/>
        <w:rPr>
          <w:color w:val="000000"/>
          <w:lang w:val="ru-RU"/>
        </w:rPr>
      </w:pPr>
      <w:bookmarkStart w:id="38" w:name="a81"/>
      <w:bookmarkEnd w:id="38"/>
      <w:r>
        <w:rPr>
          <w:color w:val="000000"/>
          <w:lang w:val="ru-RU"/>
        </w:rPr>
        <w:lastRenderedPageBreak/>
        <w:t>Государственный пограничный комитет формирует сведения о </w:t>
      </w:r>
      <w:r>
        <w:rPr>
          <w:color w:val="000000"/>
          <w:lang w:val="ru-RU"/>
        </w:rPr>
        <w:t>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000000" w:rsidRDefault="00804CCC">
      <w:pPr>
        <w:pStyle w:val="newncpi"/>
        <w:rPr>
          <w:color w:val="000000"/>
          <w:lang w:val="ru-RU"/>
        </w:rPr>
      </w:pPr>
      <w:r>
        <w:rPr>
          <w:color w:val="000000"/>
          <w:lang w:val="ru-RU"/>
        </w:rPr>
        <w:t>Министерство по налогам и сборам форми</w:t>
      </w:r>
      <w:r>
        <w:rPr>
          <w:color w:val="000000"/>
          <w:lang w:val="ru-RU"/>
        </w:rPr>
        <w:t>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000000" w:rsidRDefault="00804CCC">
      <w:pPr>
        <w:pStyle w:val="newncpi"/>
        <w:rPr>
          <w:color w:val="000000"/>
          <w:lang w:val="ru-RU"/>
        </w:rPr>
      </w:pPr>
      <w:r>
        <w:rPr>
          <w:color w:val="000000"/>
          <w:lang w:val="ru-RU"/>
        </w:rPr>
        <w:t>Министерство иностранных дел формирует и передает в Министерство труда и социальной защиты ежемесячно до 4-г</w:t>
      </w:r>
      <w:r>
        <w:rPr>
          <w:color w:val="000000"/>
          <w:lang w:val="ru-RU"/>
        </w:rPr>
        <w:t>о числа сведения о гражданах, указанных в пункте 13 приложения 1.</w:t>
      </w:r>
    </w:p>
    <w:p w:rsidR="00000000" w:rsidRDefault="00804CCC">
      <w:pPr>
        <w:pStyle w:val="newncpi"/>
        <w:rPr>
          <w:color w:val="000000"/>
          <w:lang w:val="ru-RU"/>
        </w:rPr>
      </w:pPr>
      <w:r>
        <w:rPr>
          <w:color w:val="000000"/>
          <w:lang w:val="ru-RU"/>
        </w:rP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w:t>
      </w:r>
      <w:r>
        <w:rPr>
          <w:color w:val="000000"/>
          <w:lang w:val="ru-RU"/>
        </w:rPr>
        <w:t>ый в части первой настоящего пункта, в порядке и составе, определенных в пункте 19 настоящего Положения.</w:t>
      </w:r>
    </w:p>
    <w:p w:rsidR="00000000" w:rsidRDefault="00804CCC">
      <w:pPr>
        <w:pStyle w:val="newncpi"/>
        <w:rPr>
          <w:color w:val="000000"/>
          <w:lang w:val="ru-RU"/>
        </w:rPr>
      </w:pPr>
      <w:r>
        <w:rPr>
          <w:color w:val="000000"/>
          <w:lang w:val="ru-RU"/>
        </w:rP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w:t>
      </w:r>
      <w:r>
        <w:rPr>
          <w:color w:val="000000"/>
          <w:lang w:val="ru-RU"/>
        </w:rPr>
        <w:t>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000000" w:rsidRDefault="00804CCC">
      <w:pPr>
        <w:pStyle w:val="point"/>
        <w:rPr>
          <w:color w:val="000000"/>
          <w:lang w:val="ru-RU"/>
        </w:rPr>
      </w:pPr>
      <w:bookmarkStart w:id="39" w:name="a92"/>
      <w:bookmarkEnd w:id="39"/>
      <w:r>
        <w:rPr>
          <w:color w:val="000000"/>
          <w:lang w:val="ru-RU"/>
        </w:rPr>
        <w:t>21. В список трудоспособных граждан, не занятых в экономике, оплачивающих услуги, определяемые Советом Мин</w:t>
      </w:r>
      <w:r>
        <w:rPr>
          <w:color w:val="000000"/>
          <w:lang w:val="ru-RU"/>
        </w:rPr>
        <w:t>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w:t>
      </w:r>
      <w:r>
        <w:rPr>
          <w:color w:val="000000"/>
          <w:lang w:val="ru-RU"/>
        </w:rPr>
        <w:t xml:space="preserve"> </w:t>
      </w:r>
      <w:r>
        <w:rPr>
          <w:color w:val="000000"/>
          <w:lang w:val="ru-RU"/>
        </w:rPr>
        <w:t>пунктом 5 Декрета Президента Республики Беларусь от 2 апреля 2015 г. № 3, не вк</w:t>
      </w:r>
      <w:r>
        <w:rPr>
          <w:color w:val="000000"/>
          <w:lang w:val="ru-RU"/>
        </w:rPr>
        <w:t>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000000" w:rsidRDefault="00804CCC">
      <w:pPr>
        <w:pStyle w:val="newncpi"/>
        <w:rPr>
          <w:color w:val="000000"/>
          <w:lang w:val="ru-RU"/>
        </w:rPr>
      </w:pPr>
      <w:bookmarkStart w:id="40" w:name="a88"/>
      <w:bookmarkEnd w:id="40"/>
      <w:r>
        <w:rPr>
          <w:color w:val="000000"/>
          <w:lang w:val="ru-RU"/>
        </w:rPr>
        <w:t>работающие (служащие) по трудовому договору (проходящие</w:t>
      </w:r>
      <w:r>
        <w:rPr>
          <w:color w:val="000000"/>
          <w:lang w:val="ru-RU"/>
        </w:rPr>
        <w:t xml:space="preserve"> службу по контракту) на территории государств – участников Евразийского экономического союза;</w:t>
      </w:r>
    </w:p>
    <w:p w:rsidR="00000000" w:rsidRDefault="00804CCC">
      <w:pPr>
        <w:pStyle w:val="newncpi"/>
        <w:rPr>
          <w:color w:val="000000"/>
          <w:lang w:val="ru-RU"/>
        </w:rPr>
      </w:pPr>
      <w:r>
        <w:rPr>
          <w:color w:val="000000"/>
          <w:lang w:val="ru-RU"/>
        </w:rP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w:t>
      </w:r>
      <w:r>
        <w:rPr>
          <w:color w:val="000000"/>
          <w:lang w:val="ru-RU"/>
        </w:rPr>
        <w:t xml:space="preserve">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w:t>
      </w:r>
      <w:r>
        <w:rPr>
          <w:color w:val="000000"/>
          <w:lang w:val="ru-RU"/>
        </w:rPr>
        <w:t xml:space="preserve">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w:t>
      </w:r>
      <w:r>
        <w:rPr>
          <w:color w:val="000000"/>
          <w:lang w:val="ru-RU"/>
        </w:rPr>
        <w:t>и способностей личности;</w:t>
      </w:r>
    </w:p>
    <w:p w:rsidR="00000000" w:rsidRDefault="00804CCC">
      <w:pPr>
        <w:pStyle w:val="newncpi"/>
        <w:rPr>
          <w:color w:val="000000"/>
          <w:lang w:val="ru-RU"/>
        </w:rPr>
      </w:pPr>
      <w:bookmarkStart w:id="41" w:name="a33"/>
      <w:bookmarkEnd w:id="41"/>
      <w:r>
        <w:rPr>
          <w:color w:val="000000"/>
          <w:lang w:val="ru-RU"/>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w:t>
      </w:r>
      <w:r>
        <w:rPr>
          <w:color w:val="000000"/>
          <w:lang w:val="ru-RU"/>
        </w:rPr>
        <w:t xml:space="preserve"> </w:t>
      </w:r>
      <w:r>
        <w:rPr>
          <w:color w:val="000000"/>
          <w:lang w:val="ru-RU"/>
        </w:rPr>
        <w:t>договора (контракта) по причине сокращения численности или штат</w:t>
      </w:r>
      <w:r>
        <w:rPr>
          <w:color w:val="000000"/>
          <w:lang w:val="ru-RU"/>
        </w:rPr>
        <w:t>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0000" w:rsidRDefault="00804CCC">
      <w:pPr>
        <w:pStyle w:val="newncpi"/>
        <w:rPr>
          <w:color w:val="000000"/>
          <w:lang w:val="ru-RU"/>
        </w:rPr>
      </w:pPr>
      <w:bookmarkStart w:id="42" w:name="a36"/>
      <w:bookmarkEnd w:id="42"/>
      <w:r>
        <w:rPr>
          <w:color w:val="000000"/>
          <w:lang w:val="ru-RU"/>
        </w:rPr>
        <w:t>являвшиеся военносл</w:t>
      </w:r>
      <w:r>
        <w:rPr>
          <w:color w:val="000000"/>
          <w:lang w:val="ru-RU"/>
        </w:rPr>
        <w:t>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w:t>
      </w:r>
      <w:r>
        <w:rPr>
          <w:color w:val="000000"/>
          <w:lang w:val="ru-RU"/>
        </w:rPr>
        <w:t>ая с месяца, в котором были прекращены указанные отношения;</w:t>
      </w:r>
    </w:p>
    <w:p w:rsidR="00000000" w:rsidRDefault="00804CCC">
      <w:pPr>
        <w:pStyle w:val="newncpi"/>
        <w:rPr>
          <w:color w:val="000000"/>
          <w:lang w:val="ru-RU"/>
        </w:rPr>
      </w:pPr>
      <w:r>
        <w:rPr>
          <w:color w:val="000000"/>
          <w:lang w:val="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w:t>
      </w:r>
      <w:r>
        <w:rPr>
          <w:color w:val="000000"/>
          <w:lang w:val="ru-RU"/>
        </w:rPr>
        <w:t xml:space="preserve">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w:t>
      </w:r>
      <w:r>
        <w:rPr>
          <w:color w:val="000000"/>
          <w:lang w:val="ru-RU"/>
        </w:rPr>
        <w:lastRenderedPageBreak/>
        <w:t>(отсутствует) возможность их трудоустройства на время прохождения военной службы, работы по</w:t>
      </w:r>
      <w:r>
        <w:rPr>
          <w:color w:val="000000"/>
          <w:lang w:val="ru-RU"/>
        </w:rPr>
        <w:t xml:space="preserve"> распределению (перераспределению) или направлению (последующему направлению) на работу;</w:t>
      </w:r>
    </w:p>
    <w:p w:rsidR="00000000" w:rsidRDefault="00804CCC">
      <w:pPr>
        <w:pStyle w:val="newncpi"/>
        <w:rPr>
          <w:color w:val="000000"/>
          <w:lang w:val="ru-RU"/>
        </w:rPr>
      </w:pPr>
      <w:bookmarkStart w:id="43" w:name="a41"/>
      <w:bookmarkEnd w:id="43"/>
      <w:r>
        <w:rPr>
          <w:color w:val="000000"/>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w:t>
      </w:r>
      <w:r>
        <w:rPr>
          <w:color w:val="000000"/>
          <w:lang w:val="ru-RU"/>
        </w:rPr>
        <w:t>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00000" w:rsidRDefault="00804CCC">
      <w:pPr>
        <w:pStyle w:val="newncpi"/>
        <w:rPr>
          <w:color w:val="000000"/>
          <w:lang w:val="ru-RU"/>
        </w:rPr>
      </w:pPr>
      <w:r>
        <w:rPr>
          <w:color w:val="000000"/>
          <w:lang w:val="ru-RU"/>
        </w:rPr>
        <w:t>ставшие трудоспособными гражданами, занятыми в экономике, указанными в пункте 3 настоящего Положения, или приобр</w:t>
      </w:r>
      <w:r>
        <w:rPr>
          <w:color w:val="000000"/>
          <w:lang w:val="ru-RU"/>
        </w:rPr>
        <w:t>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w:t>
      </w:r>
      <w:r>
        <w:rPr>
          <w:color w:val="000000"/>
          <w:lang w:val="ru-RU"/>
        </w:rPr>
        <w:t>ов Республики Беларусь, по ценам (тарифам), обеспечивающим полное возмещение экономически обоснованных затрат на их оказание;</w:t>
      </w:r>
    </w:p>
    <w:p w:rsidR="00000000" w:rsidRDefault="00804CCC">
      <w:pPr>
        <w:pStyle w:val="newncpi"/>
        <w:rPr>
          <w:color w:val="000000"/>
          <w:lang w:val="ru-RU"/>
        </w:rPr>
      </w:pPr>
      <w:r>
        <w:rPr>
          <w:color w:val="000000"/>
          <w:lang w:val="ru-RU"/>
        </w:rPr>
        <w:t>иные граждане, которые относятся к категориям, указанным в пунктах 3 и 4 настоящего Положения.</w:t>
      </w:r>
    </w:p>
    <w:p w:rsidR="00000000" w:rsidRDefault="00804CCC">
      <w:pPr>
        <w:pStyle w:val="newncpi"/>
        <w:rPr>
          <w:color w:val="000000"/>
          <w:lang w:val="ru-RU"/>
        </w:rPr>
      </w:pPr>
      <w:bookmarkStart w:id="44" w:name="a90"/>
      <w:bookmarkEnd w:id="44"/>
      <w:r>
        <w:rPr>
          <w:color w:val="000000"/>
          <w:lang w:val="ru-RU"/>
        </w:rPr>
        <w:t>Подтверждающие документы и (или) их</w:t>
      </w:r>
      <w:r>
        <w:rPr>
          <w:color w:val="000000"/>
          <w:lang w:val="ru-RU"/>
        </w:rPr>
        <w:t xml:space="preserve">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00000" w:rsidRDefault="00804CCC">
      <w:pPr>
        <w:pStyle w:val="point"/>
        <w:rPr>
          <w:color w:val="000000"/>
          <w:lang w:val="ru-RU"/>
        </w:rPr>
      </w:pPr>
      <w:r>
        <w:rPr>
          <w:color w:val="000000"/>
          <w:lang w:val="ru-RU"/>
        </w:rPr>
        <w:t>22. Министерство труда и социальной защиты в период работы комиссий с базой данных дополните</w:t>
      </w:r>
      <w:r>
        <w:rPr>
          <w:color w:val="000000"/>
          <w:lang w:val="ru-RU"/>
        </w:rPr>
        <w:t>льно актуализирует базу данных на основании информации, представленной:</w:t>
      </w:r>
    </w:p>
    <w:p w:rsidR="00000000" w:rsidRDefault="00804CCC">
      <w:pPr>
        <w:pStyle w:val="newncpi"/>
        <w:rPr>
          <w:color w:val="000000"/>
          <w:lang w:val="ru-RU"/>
        </w:rPr>
      </w:pPr>
      <w:bookmarkStart w:id="45" w:name="a64"/>
      <w:bookmarkEnd w:id="45"/>
      <w:r>
        <w:rPr>
          <w:color w:val="000000"/>
          <w:lang w:val="ru-RU"/>
        </w:rPr>
        <w:t>государственными органами и организациями о гражданах, относящихся к категориям, указанным в приложении 1, ежемесячно до 25-го числа;</w:t>
      </w:r>
    </w:p>
    <w:p w:rsidR="00000000" w:rsidRDefault="00804CCC">
      <w:pPr>
        <w:pStyle w:val="newncpi"/>
        <w:rPr>
          <w:color w:val="000000"/>
          <w:lang w:val="ru-RU"/>
        </w:rPr>
      </w:pPr>
      <w:r>
        <w:rPr>
          <w:color w:val="000000"/>
          <w:lang w:val="ru-RU"/>
        </w:rPr>
        <w:t>Министерством внутренних дел в соответствии с пунк</w:t>
      </w:r>
      <w:r>
        <w:rPr>
          <w:color w:val="000000"/>
          <w:lang w:val="ru-RU"/>
        </w:rPr>
        <w:t>том 19 настоящего Положения;</w:t>
      </w:r>
    </w:p>
    <w:p w:rsidR="00000000" w:rsidRDefault="00804CCC">
      <w:pPr>
        <w:pStyle w:val="newncpi"/>
        <w:rPr>
          <w:color w:val="000000"/>
          <w:lang w:val="ru-RU"/>
        </w:rPr>
      </w:pPr>
      <w:r>
        <w:rPr>
          <w:color w:val="000000"/>
          <w:lang w:val="ru-RU"/>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w:t>
      </w:r>
      <w:r>
        <w:rPr>
          <w:color w:val="000000"/>
          <w:lang w:val="ru-RU"/>
        </w:rPr>
        <w:t>говором на оказание электронных услуг.</w:t>
      </w:r>
    </w:p>
    <w:p w:rsidR="00000000" w:rsidRDefault="00804CCC">
      <w:pPr>
        <w:pStyle w:val="newncpi"/>
        <w:rPr>
          <w:color w:val="000000"/>
          <w:lang w:val="ru-RU"/>
        </w:rPr>
      </w:pPr>
      <w:r>
        <w:rPr>
          <w:color w:val="000000"/>
          <w:lang w:val="ru-RU"/>
        </w:rP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000000" w:rsidRDefault="00804CCC">
      <w:pPr>
        <w:pStyle w:val="point"/>
        <w:rPr>
          <w:color w:val="000000"/>
          <w:lang w:val="ru-RU"/>
        </w:rPr>
      </w:pPr>
      <w:r>
        <w:rPr>
          <w:color w:val="000000"/>
          <w:lang w:val="ru-RU"/>
        </w:rPr>
        <w:t>22</w:t>
      </w:r>
      <w:r>
        <w:rPr>
          <w:color w:val="000000"/>
          <w:sz w:val="18"/>
          <w:szCs w:val="18"/>
          <w:vertAlign w:val="superscript"/>
          <w:lang w:val="ru-RU"/>
        </w:rPr>
        <w:t>1</w:t>
      </w:r>
      <w:r>
        <w:rPr>
          <w:color w:val="000000"/>
          <w:lang w:val="ru-RU"/>
        </w:rPr>
        <w:t>. Министерство труда и социальн</w:t>
      </w:r>
      <w:r>
        <w:rPr>
          <w:color w:val="000000"/>
          <w:lang w:val="ru-RU"/>
        </w:rPr>
        <w:t>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w:t>
      </w:r>
      <w:r>
        <w:rPr>
          <w:color w:val="000000"/>
          <w:lang w:val="ru-RU"/>
        </w:rPr>
        <w:t>есяца, следующего за полугодием, за которое формируется база данных, в соответствии с информацией, представленной этими организациями.</w:t>
      </w:r>
    </w:p>
    <w:p w:rsidR="00000000" w:rsidRDefault="00804CCC">
      <w:pPr>
        <w:pStyle w:val="point"/>
        <w:rPr>
          <w:color w:val="000000"/>
          <w:lang w:val="ru-RU"/>
        </w:rPr>
      </w:pPr>
      <w:r>
        <w:rPr>
          <w:color w:val="000000"/>
          <w:lang w:val="ru-RU"/>
        </w:rPr>
        <w:t>23. Облисполкомы, Минский горисполком ежемесячно представляют в Министерство труда и социальной защиты сведения по админи</w:t>
      </w:r>
      <w:r>
        <w:rPr>
          <w:color w:val="000000"/>
          <w:lang w:val="ru-RU"/>
        </w:rPr>
        <w:t>стративно-территориальному делению по районам, включая районы в городах.</w:t>
      </w:r>
    </w:p>
    <w:p w:rsidR="00000000" w:rsidRDefault="00804CCC">
      <w:pPr>
        <w:pStyle w:val="newncpi"/>
        <w:rPr>
          <w:color w:val="000000"/>
          <w:lang w:val="ru-RU"/>
        </w:rPr>
      </w:pPr>
      <w:r>
        <w:rPr>
          <w:color w:val="000000"/>
          <w:lang w:val="ru-RU"/>
        </w:rPr>
        <w:t xml:space="preserve">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w:t>
      </w:r>
      <w:r>
        <w:rPr>
          <w:color w:val="000000"/>
          <w:lang w:val="ru-RU"/>
        </w:rPr>
        <w:t>и социальной защиты.</w:t>
      </w:r>
    </w:p>
    <w:p w:rsidR="00000000" w:rsidRDefault="00804CCC">
      <w:pPr>
        <w:pStyle w:val="point"/>
        <w:rPr>
          <w:color w:val="000000"/>
          <w:lang w:val="ru-RU"/>
        </w:rPr>
      </w:pPr>
      <w:r>
        <w:rPr>
          <w:color w:val="000000"/>
          <w:lang w:val="ru-RU"/>
        </w:rP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w:t>
      </w:r>
      <w:r>
        <w:rPr>
          <w:color w:val="000000"/>
          <w:lang w:val="ru-RU"/>
        </w:rPr>
        <w:t xml:space="preserve">стров Республики Беларусь, по ценам (тарифам), обеспечивающим полное возмещение экономически обоснованных затрат на их оказание, </w:t>
      </w:r>
      <w:r>
        <w:rPr>
          <w:color w:val="000000"/>
          <w:lang w:val="ru-RU"/>
        </w:rPr>
        <w:lastRenderedPageBreak/>
        <w:t>посредством соответствующих электронных услуг общегосударственной автоматизированной информационной системы.</w:t>
      </w:r>
    </w:p>
    <w:p w:rsidR="00000000" w:rsidRDefault="00804CCC">
      <w:pPr>
        <w:pStyle w:val="point"/>
        <w:rPr>
          <w:color w:val="000000"/>
          <w:lang w:val="ru-RU"/>
        </w:rPr>
      </w:pPr>
      <w:r>
        <w:rPr>
          <w:color w:val="000000"/>
          <w:lang w:val="ru-RU"/>
        </w:rPr>
        <w:t>25. Открытое акцио</w:t>
      </w:r>
      <w:r>
        <w:rPr>
          <w:color w:val="000000"/>
          <w:lang w:val="ru-RU"/>
        </w:rPr>
        <w:t>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w:t>
      </w:r>
      <w:r>
        <w:rPr>
          <w:color w:val="000000"/>
          <w:lang w:val="ru-RU"/>
        </w:rPr>
        <w:t>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w:t>
      </w:r>
      <w:r>
        <w:rPr>
          <w:color w:val="000000"/>
          <w:lang w:val="ru-RU"/>
        </w:rPr>
        <w:t>ету, расчету и начислению платы за жилищно-коммунальные услуги и платы за пользование жилым помещением.</w:t>
      </w:r>
    </w:p>
    <w:p w:rsidR="00000000" w:rsidRDefault="00804CCC">
      <w:pPr>
        <w:pStyle w:val="point"/>
        <w:rPr>
          <w:color w:val="000000"/>
          <w:lang w:val="ru-RU"/>
        </w:rPr>
      </w:pPr>
      <w:bookmarkStart w:id="46" w:name="a80"/>
      <w:bookmarkEnd w:id="46"/>
      <w:r>
        <w:rPr>
          <w:color w:val="000000"/>
          <w:lang w:val="ru-RU"/>
        </w:rPr>
        <w:t>26. Министерство труда и социальной защиты ежеквартально до 15-го числа второго месяца квартала на основании электронных запросов вносит в базу данных с</w:t>
      </w:r>
      <w:r>
        <w:rPr>
          <w:color w:val="000000"/>
          <w:lang w:val="ru-RU"/>
        </w:rPr>
        <w:t>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000000" w:rsidRDefault="00804CCC">
      <w:pPr>
        <w:pStyle w:val="point"/>
        <w:rPr>
          <w:color w:val="000000"/>
          <w:lang w:val="ru-RU"/>
        </w:rPr>
      </w:pPr>
      <w:bookmarkStart w:id="47" w:name="a89"/>
      <w:bookmarkEnd w:id="47"/>
      <w:r>
        <w:rPr>
          <w:color w:val="000000"/>
          <w:lang w:val="ru-RU"/>
        </w:rPr>
        <w:t>27. Министерство внутренних дел ежеквартально до 15-го числа второго мес</w:t>
      </w:r>
      <w:r>
        <w:rPr>
          <w:color w:val="000000"/>
          <w:lang w:val="ru-RU"/>
        </w:rPr>
        <w:t>яца квартала предоставляет в Министерство труда и социальной защиты сведения о гражданах:</w:t>
      </w:r>
    </w:p>
    <w:p w:rsidR="00000000" w:rsidRDefault="00804CCC">
      <w:pPr>
        <w:pStyle w:val="newncpi"/>
        <w:rPr>
          <w:color w:val="000000"/>
          <w:lang w:val="ru-RU"/>
        </w:rPr>
      </w:pPr>
      <w:r>
        <w:rPr>
          <w:color w:val="000000"/>
          <w:lang w:val="ru-RU"/>
        </w:rPr>
        <w:t>оформивших выезд для постоянного проживания за пределами Республики Беларусь;</w:t>
      </w:r>
    </w:p>
    <w:p w:rsidR="00000000" w:rsidRDefault="00804CCC">
      <w:pPr>
        <w:pStyle w:val="newncpi"/>
        <w:rPr>
          <w:color w:val="000000"/>
          <w:lang w:val="ru-RU"/>
        </w:rPr>
      </w:pPr>
      <w:r>
        <w:rPr>
          <w:color w:val="000000"/>
          <w:lang w:val="ru-RU"/>
        </w:rPr>
        <w:t>состоящих на миграционном учете в Российской Федерации, на основании информации, предста</w:t>
      </w:r>
      <w:r>
        <w:rPr>
          <w:color w:val="000000"/>
          <w:lang w:val="ru-RU"/>
        </w:rPr>
        <w:t>вленной Министерством внутренних дел Российской Федерации.</w:t>
      </w:r>
    </w:p>
    <w:p w:rsidR="00000000" w:rsidRDefault="00804CCC">
      <w:pPr>
        <w:pStyle w:val="newncpi"/>
        <w:rPr>
          <w:color w:val="000000"/>
          <w:lang w:val="ru-RU"/>
        </w:rPr>
      </w:pPr>
      <w:r>
        <w:rPr>
          <w:color w:val="000000"/>
          <w:lang w:val="ru-RU"/>
        </w:rPr>
        <w:t>Предоставление информации осуществляется в порядке, установленном абзацами вторым–четвертым части первой пункта 16 настоящего Положения.</w:t>
      </w:r>
    </w:p>
    <w:p w:rsidR="00000000" w:rsidRDefault="00804CCC">
      <w:pPr>
        <w:pStyle w:val="point"/>
        <w:rPr>
          <w:color w:val="000000"/>
          <w:lang w:val="ru-RU"/>
        </w:rPr>
      </w:pPr>
      <w:bookmarkStart w:id="48" w:name="a82"/>
      <w:bookmarkEnd w:id="48"/>
      <w:r>
        <w:rPr>
          <w:color w:val="000000"/>
          <w:lang w:val="ru-RU"/>
        </w:rPr>
        <w:t>28. Государственный пограничный комитет ежеквартально до </w:t>
      </w:r>
      <w:r>
        <w:rPr>
          <w:color w:val="000000"/>
          <w:lang w:val="ru-RU"/>
        </w:rPr>
        <w:t>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w:t>
      </w:r>
      <w:r>
        <w:rPr>
          <w:color w:val="000000"/>
          <w:lang w:val="ru-RU"/>
        </w:rPr>
        <w:t>ации и отсутствующих суммарно 30 и более календарных дней в квартале, за который формируется база данных.</w:t>
      </w:r>
    </w:p>
    <w:p w:rsidR="00000000" w:rsidRDefault="00804CCC">
      <w:pPr>
        <w:pStyle w:val="newncpi"/>
        <w:rPr>
          <w:color w:val="000000"/>
          <w:lang w:val="ru-RU"/>
        </w:rPr>
      </w:pPr>
      <w:r>
        <w:rPr>
          <w:color w:val="000000"/>
          <w:lang w:val="ru-RU"/>
        </w:rP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w:t>
      </w:r>
      <w:r>
        <w:rPr>
          <w:color w:val="000000"/>
          <w:lang w:val="ru-RU"/>
        </w:rPr>
        <w:t>вой пункта 16 настоящего Положения.</w:t>
      </w:r>
    </w:p>
    <w:p w:rsidR="00000000" w:rsidRDefault="00804CCC">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751"/>
        <w:gridCol w:w="6061"/>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804CCC">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804CCC">
            <w:pPr>
              <w:pStyle w:val="append1"/>
              <w:rPr>
                <w:color w:val="000000"/>
              </w:rPr>
            </w:pPr>
            <w:bookmarkStart w:id="49" w:name="a23"/>
            <w:bookmarkEnd w:id="49"/>
            <w:r>
              <w:rPr>
                <w:color w:val="000000"/>
              </w:rPr>
              <w:t>Приложение 1</w:t>
            </w:r>
          </w:p>
          <w:p w:rsidR="00000000" w:rsidRDefault="00804CCC">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t xml:space="preserve">не занятых в экономике, включая взаимодействие </w:t>
            </w:r>
            <w:r>
              <w:rPr>
                <w:color w:val="000000"/>
              </w:rPr>
              <w:br/>
              <w:t xml:space="preserve">в этих целях </w:t>
            </w:r>
            <w:r>
              <w:rPr>
                <w:color w:val="000000"/>
              </w:rPr>
              <w:t>государственных органов и организаций</w:t>
            </w:r>
          </w:p>
        </w:tc>
      </w:tr>
    </w:tbl>
    <w:p w:rsidR="00000000" w:rsidRDefault="00804CCC">
      <w:pPr>
        <w:pStyle w:val="titlep"/>
        <w:jc w:val="left"/>
        <w:rPr>
          <w:color w:val="000000"/>
          <w:lang w:val="ru-RU"/>
        </w:rPr>
      </w:pPr>
      <w:r>
        <w:rPr>
          <w:color w:val="000000"/>
          <w:lang w:val="ru-RU"/>
        </w:rPr>
        <w:t>ПЕРЕЧЕНЬ</w:t>
      </w:r>
      <w:r>
        <w:rPr>
          <w:color w:val="000000"/>
          <w:lang w:val="ru-RU"/>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w:t>
      </w:r>
      <w:r>
        <w:rPr>
          <w:color w:val="000000"/>
          <w:lang w:val="ru-RU"/>
        </w:rPr>
        <w:t xml:space="preserve">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6487"/>
        <w:gridCol w:w="4325"/>
      </w:tblGrid>
      <w:tr w:rsidR="00000000">
        <w:tc>
          <w:tcPr>
            <w:tcW w:w="300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804CCC">
            <w:pPr>
              <w:pStyle w:val="table10"/>
              <w:jc w:val="center"/>
              <w:rPr>
                <w:color w:val="000000"/>
              </w:rPr>
            </w:pPr>
            <w:r>
              <w:rPr>
                <w:color w:val="000000"/>
              </w:rPr>
              <w:t>Наименование государственных органов, организаций</w:t>
            </w:r>
          </w:p>
        </w:tc>
        <w:tc>
          <w:tcPr>
            <w:tcW w:w="200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804CCC">
            <w:pPr>
              <w:pStyle w:val="table10"/>
              <w:jc w:val="center"/>
              <w:rPr>
                <w:color w:val="000000"/>
              </w:rPr>
            </w:pPr>
            <w:r>
              <w:rPr>
                <w:color w:val="000000"/>
              </w:rPr>
              <w:t>Категории граждан, чьи идентификационные номера включаются в списки</w:t>
            </w:r>
          </w:p>
        </w:tc>
      </w:tr>
      <w:tr w:rsidR="00000000">
        <w:trPr>
          <w:trHeight w:val="240"/>
        </w:trPr>
        <w:tc>
          <w:tcPr>
            <w:tcW w:w="3000" w:type="pct"/>
            <w:tcBorders>
              <w:top w:val="single" w:sz="4" w:space="0" w:color="auto"/>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bookmarkStart w:id="50" w:name="a56"/>
            <w:bookmarkEnd w:id="50"/>
            <w:r>
              <w:rPr>
                <w:color w:val="000000"/>
              </w:rPr>
              <w:t xml:space="preserve">1. Фонд социальной защиты населения Министерства труда </w:t>
            </w:r>
            <w:r>
              <w:rPr>
                <w:color w:val="000000"/>
              </w:rPr>
              <w:t>и социальной защиты</w:t>
            </w:r>
          </w:p>
        </w:tc>
        <w:tc>
          <w:tcPr>
            <w:tcW w:w="2000" w:type="pct"/>
            <w:tcBorders>
              <w:top w:val="single" w:sz="4" w:space="0" w:color="auto"/>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работающие (служащие) по трудовому</w:t>
            </w:r>
            <w:r>
              <w:rPr>
                <w:color w:val="000000"/>
              </w:rPr>
              <w:t xml:space="preserve"> </w:t>
            </w:r>
            <w:r>
              <w:rPr>
                <w:color w:val="000000"/>
              </w:rPr>
              <w:t xml:space="preserve">договору (контракту), на государственных должностях, при занятии которых контракт не </w:t>
            </w:r>
            <w:r>
              <w:rPr>
                <w:color w:val="000000"/>
              </w:rPr>
              <w:lastRenderedPageBreak/>
              <w:t xml:space="preserve">заключается, на условиях членства в производственном кооперативе или крестьянском (фермерском) хозяйстве, </w:t>
            </w:r>
            <w:r>
              <w:rPr>
                <w:color w:val="000000"/>
              </w:rPr>
              <w:t>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000000" w:rsidRDefault="00804CCC">
            <w:pPr>
              <w:pStyle w:val="table10"/>
              <w:spacing w:before="120"/>
              <w:rPr>
                <w:color w:val="000000"/>
              </w:rPr>
            </w:pPr>
            <w:r>
              <w:rPr>
                <w:color w:val="000000"/>
              </w:rPr>
              <w:t>граждане, работающие по гражданско-правовым договорам, предметом которых являет</w:t>
            </w:r>
            <w:r>
              <w:rPr>
                <w:color w:val="000000"/>
              </w:rPr>
              <w:t>ся выполнение работ, оказание услуг и создание объектов интеллектуальной собственности</w:t>
            </w:r>
          </w:p>
          <w:p w:rsidR="00000000" w:rsidRDefault="00804CCC">
            <w:pPr>
              <w:pStyle w:val="table10"/>
              <w:spacing w:before="120"/>
              <w:rPr>
                <w:color w:val="000000"/>
              </w:rPr>
            </w:pPr>
            <w:r>
              <w:rPr>
                <w:color w:val="000000"/>
              </w:rPr>
              <w:t>граждане, выполнявшие в течение полного сезона сезонные работы, включенные в</w:t>
            </w:r>
            <w:r>
              <w:rPr>
                <w:color w:val="000000"/>
              </w:rPr>
              <w:t xml:space="preserve"> </w:t>
            </w:r>
            <w:r>
              <w:rPr>
                <w:color w:val="000000"/>
              </w:rPr>
              <w:t xml:space="preserve">Список сезонных работ, выполнение которых в течение полного сезона засчитывается в стаж для </w:t>
            </w:r>
            <w:r>
              <w:rPr>
                <w:color w:val="000000"/>
              </w:rPr>
              <w:t>назначения пенсии за год работы, – до начала следующего сезона</w:t>
            </w:r>
          </w:p>
          <w:p w:rsidR="00000000" w:rsidRDefault="00804CCC">
            <w:pPr>
              <w:pStyle w:val="table10"/>
              <w:spacing w:before="120"/>
              <w:rPr>
                <w:color w:val="000000"/>
              </w:rPr>
            </w:pPr>
            <w:r>
              <w:rPr>
                <w:color w:val="000000"/>
              </w:rPr>
              <w:t>нотариусы, адвокаты</w:t>
            </w:r>
          </w:p>
          <w:p w:rsidR="00000000" w:rsidRDefault="00804CCC">
            <w:pPr>
              <w:pStyle w:val="table10"/>
              <w:spacing w:before="120"/>
              <w:rPr>
                <w:color w:val="000000"/>
              </w:rPr>
            </w:pPr>
            <w:r>
              <w:rPr>
                <w:color w:val="000000"/>
              </w:rPr>
              <w:t>получатели пенсии из других государств, досрочной профессиональной пенсии</w:t>
            </w:r>
          </w:p>
          <w:p w:rsidR="00000000" w:rsidRDefault="00804CCC">
            <w:pPr>
              <w:pStyle w:val="table10"/>
              <w:spacing w:before="120"/>
              <w:rPr>
                <w:color w:val="000000"/>
              </w:rPr>
            </w:pPr>
            <w:r>
              <w:rPr>
                <w:color w:val="000000"/>
              </w:rPr>
              <w:t>получатели пособия по временной нетрудоспособности</w:t>
            </w:r>
          </w:p>
          <w:p w:rsidR="00000000" w:rsidRDefault="00804CCC">
            <w:pPr>
              <w:pStyle w:val="table10"/>
              <w:spacing w:before="120"/>
              <w:rPr>
                <w:color w:val="000000"/>
              </w:rPr>
            </w:pPr>
            <w:r>
              <w:rPr>
                <w:color w:val="000000"/>
              </w:rPr>
              <w:t>граждане, состоящие на учете в органах Фонда, ра</w:t>
            </w:r>
            <w:r>
              <w:rPr>
                <w:color w:val="000000"/>
              </w:rPr>
              <w:t>ботающие за пределами Республики Беларусь</w:t>
            </w:r>
          </w:p>
          <w:p w:rsidR="00000000" w:rsidRDefault="00804CCC">
            <w:pPr>
              <w:pStyle w:val="table10"/>
              <w:spacing w:before="120"/>
              <w:rPr>
                <w:color w:val="000000"/>
              </w:rPr>
            </w:pPr>
            <w:r>
              <w:rPr>
                <w:color w:val="000000"/>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w:t>
            </w:r>
            <w:r>
              <w:rPr>
                <w:color w:val="000000"/>
              </w:rPr>
              <w:t>еспублике Беларусь</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bookmarkStart w:id="51" w:name="a10"/>
            <w:bookmarkEnd w:id="51"/>
            <w:r>
              <w:rPr>
                <w:color w:val="000000"/>
              </w:rPr>
              <w:lastRenderedPageBreak/>
              <w:t>2. Министерство труда и социальной защиты</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получатели в органах по труду, занятости и социальной защите:</w:t>
            </w:r>
          </w:p>
          <w:p w:rsidR="00000000" w:rsidRDefault="00804CCC">
            <w:pPr>
              <w:pStyle w:val="table10"/>
              <w:spacing w:before="120"/>
              <w:ind w:left="283"/>
              <w:rPr>
                <w:color w:val="000000"/>
              </w:rPr>
            </w:pPr>
            <w:r>
              <w:rPr>
                <w:color w:val="000000"/>
              </w:rPr>
              <w:t>пенсии</w:t>
            </w:r>
          </w:p>
          <w:p w:rsidR="00000000" w:rsidRDefault="00804CCC">
            <w:pPr>
              <w:pStyle w:val="table10"/>
              <w:spacing w:before="120"/>
              <w:ind w:left="283"/>
              <w:rPr>
                <w:color w:val="000000"/>
              </w:rPr>
            </w:pPr>
            <w:r>
              <w:rPr>
                <w:color w:val="000000"/>
              </w:rPr>
              <w:t>пособия по уходу за инвалидом I группы либо лицом, достигшим 80-летнего возраста</w:t>
            </w:r>
          </w:p>
          <w:p w:rsidR="00000000" w:rsidRDefault="00804CCC">
            <w:pPr>
              <w:pStyle w:val="table10"/>
              <w:spacing w:before="120"/>
              <w:ind w:left="283"/>
              <w:rPr>
                <w:color w:val="000000"/>
              </w:rPr>
            </w:pPr>
            <w:r>
              <w:rPr>
                <w:color w:val="000000"/>
              </w:rPr>
              <w:t>пособия по уходу за ребенком-инвалидом в </w:t>
            </w:r>
            <w:r>
              <w:rPr>
                <w:color w:val="000000"/>
              </w:rPr>
              <w:t>возрасте до 18 лет</w:t>
            </w:r>
          </w:p>
          <w:p w:rsidR="00000000" w:rsidRDefault="00804CCC">
            <w:pPr>
              <w:pStyle w:val="table10"/>
              <w:spacing w:before="120"/>
              <w:ind w:left="283"/>
              <w:rPr>
                <w:color w:val="000000"/>
              </w:rPr>
            </w:pPr>
            <w:r>
              <w:rPr>
                <w:color w:val="000000"/>
              </w:rPr>
              <w:t>пособия по уходу за ребенком в возрасте до трех лет</w:t>
            </w:r>
          </w:p>
          <w:p w:rsidR="00000000" w:rsidRDefault="00804CCC">
            <w:pPr>
              <w:pStyle w:val="table10"/>
              <w:spacing w:before="120"/>
              <w:ind w:left="283"/>
              <w:rPr>
                <w:color w:val="000000"/>
              </w:rPr>
            </w:pPr>
            <w:r>
              <w:rPr>
                <w:color w:val="000000"/>
              </w:rPr>
              <w:t>пособия по беременности и родам</w:t>
            </w:r>
          </w:p>
          <w:p w:rsidR="00000000" w:rsidRDefault="00804CCC">
            <w:pPr>
              <w:pStyle w:val="table10"/>
              <w:spacing w:before="120"/>
              <w:rPr>
                <w:color w:val="000000"/>
              </w:rPr>
            </w:pPr>
            <w:r>
              <w:rPr>
                <w:color w:val="000000"/>
              </w:rPr>
              <w:t>безработные, зарегистрированные в установленном порядке в органах по труду, занятости и социальной защите</w:t>
            </w:r>
          </w:p>
          <w:p w:rsidR="00000000" w:rsidRDefault="00804CCC">
            <w:pPr>
              <w:pStyle w:val="table10"/>
              <w:spacing w:before="120"/>
              <w:rPr>
                <w:color w:val="000000"/>
              </w:rPr>
            </w:pPr>
            <w:r>
              <w:rPr>
                <w:color w:val="000000"/>
              </w:rPr>
              <w:t>граждане, проходящие альтернативную службу</w:t>
            </w:r>
          </w:p>
          <w:p w:rsidR="00000000" w:rsidRDefault="00804CCC">
            <w:pPr>
              <w:pStyle w:val="table10"/>
              <w:spacing w:before="120"/>
              <w:rPr>
                <w:color w:val="000000"/>
              </w:rPr>
            </w:pPr>
            <w:r>
              <w:rPr>
                <w:color w:val="000000"/>
              </w:rPr>
              <w:t>граж</w:t>
            </w:r>
            <w:r>
              <w:rPr>
                <w:color w:val="000000"/>
              </w:rPr>
              <w:t>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3. Белорусское республиканское унитарное страховое предприятие «Белгосстрах»</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имеющие право на получен</w:t>
            </w:r>
            <w:r>
              <w:rPr>
                <w:color w:val="000000"/>
              </w:rPr>
              <w:t xml:space="preserve">ие пенсии по инвалидности или по случаю потери кормильца в связи с несчастным случаем на производстве или профессиональным </w:t>
            </w:r>
            <w:r>
              <w:rPr>
                <w:color w:val="000000"/>
              </w:rPr>
              <w:lastRenderedPageBreak/>
              <w:t>заболеванием, которые получают ежемесячные страховые выплаты в соответствии с законодательством об обязательном страховании от несчас</w:t>
            </w:r>
            <w:r>
              <w:rPr>
                <w:color w:val="000000"/>
              </w:rPr>
              <w:t>тных случаев на производстве и профессиональных заболеваний</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lastRenderedPageBreak/>
              <w:t>4. Министерство здравоохранения</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находящиеся на принудительном лечении</w:t>
            </w:r>
          </w:p>
          <w:p w:rsidR="00000000" w:rsidRDefault="00804CCC">
            <w:pPr>
              <w:pStyle w:val="table10"/>
              <w:spacing w:before="120"/>
              <w:rPr>
                <w:color w:val="000000"/>
              </w:rPr>
            </w:pPr>
            <w:r>
              <w:rPr>
                <w:color w:val="000000"/>
              </w:rPr>
              <w:t>инвалиды (независимо от группы, причины)</w:t>
            </w:r>
          </w:p>
          <w:p w:rsidR="00000000" w:rsidRDefault="00804CCC">
            <w:pPr>
              <w:pStyle w:val="table10"/>
              <w:spacing w:before="120"/>
              <w:rPr>
                <w:color w:val="000000"/>
              </w:rPr>
            </w:pPr>
            <w:r>
              <w:rPr>
                <w:color w:val="000000"/>
              </w:rPr>
              <w:t>получатели пособия на детей в возрасте до 18 лет, инфицированных вирусом и</w:t>
            </w:r>
            <w:r>
              <w:rPr>
                <w:color w:val="000000"/>
              </w:rPr>
              <w:t>ммунодефицита человека</w:t>
            </w:r>
          </w:p>
          <w:p w:rsidR="00000000" w:rsidRDefault="00804CCC">
            <w:pPr>
              <w:pStyle w:val="table10"/>
              <w:spacing w:before="120"/>
              <w:rPr>
                <w:color w:val="000000"/>
              </w:rPr>
            </w:pPr>
            <w:r>
              <w:rPr>
                <w:color w:val="000000"/>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w:t>
            </w:r>
            <w:r>
              <w:rPr>
                <w:color w:val="000000"/>
              </w:rPr>
              <w:t>ких веществ</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w:t>
            </w:r>
            <w:r>
              <w:rPr>
                <w:color w:val="000000"/>
              </w:rPr>
              <w:t>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получ</w:t>
            </w:r>
            <w:r>
              <w:rPr>
                <w:color w:val="000000"/>
              </w:rPr>
              <w:t xml:space="preserve">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w:t>
            </w:r>
            <w:r>
              <w:rPr>
                <w:color w:val="000000"/>
              </w:rPr>
              <w:t>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w:t>
            </w:r>
            <w:r>
              <w:rPr>
                <w:color w:val="000000"/>
              </w:rPr>
              <w:t>ены образовательные отношения в связи с получением образования*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5</w:t>
            </w:r>
            <w:r>
              <w:rPr>
                <w:color w:val="000000"/>
                <w:sz w:val="15"/>
                <w:szCs w:val="15"/>
                <w:vertAlign w:val="superscript"/>
              </w:rPr>
              <w:t>1</w:t>
            </w:r>
            <w:r>
              <w:rPr>
                <w:color w:val="000000"/>
              </w:rPr>
              <w:t>. Министерство образования</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w:t>
            </w:r>
            <w:r>
              <w:rPr>
                <w:color w:val="000000"/>
              </w:rPr>
              <w:t>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w:t>
            </w:r>
            <w:r>
              <w:rPr>
                <w:color w:val="000000"/>
              </w:rPr>
              <w:t>ом были прекращены образовательные отношения в связи с получением образования**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6. Министерство культуры</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профессиональным</w:t>
            </w:r>
            <w:r>
              <w:rPr>
                <w:color w:val="000000"/>
              </w:rPr>
              <w:t xml:space="preserve"> </w:t>
            </w:r>
            <w:r>
              <w:rPr>
                <w:color w:val="000000"/>
              </w:rPr>
              <w:t>сертификатом творче</w:t>
            </w:r>
            <w:r>
              <w:rPr>
                <w:color w:val="000000"/>
              </w:rPr>
              <w:t>ского работника, выдаваемым в соответствии с законодательством</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7.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признанные в установленном порядке или являвшиеся недееспособными</w:t>
            </w:r>
          </w:p>
          <w:p w:rsidR="00000000" w:rsidRDefault="00804CCC">
            <w:pPr>
              <w:pStyle w:val="table10"/>
              <w:spacing w:before="120"/>
              <w:rPr>
                <w:color w:val="000000"/>
              </w:rPr>
            </w:pPr>
            <w:r>
              <w:rPr>
                <w:color w:val="000000"/>
              </w:rPr>
              <w:t>граждане, являющиеся священнослужителями, церковнослужителями религиозной орган</w:t>
            </w:r>
            <w:r>
              <w:rPr>
                <w:color w:val="000000"/>
              </w:rPr>
              <w:t xml:space="preserve">изации </w:t>
            </w:r>
            <w:r>
              <w:rPr>
                <w:color w:val="000000"/>
              </w:rPr>
              <w:lastRenderedPageBreak/>
              <w:t>любой конфессии, участниками (членами) монастырей или монашеских общин</w:t>
            </w:r>
          </w:p>
          <w:p w:rsidR="00000000" w:rsidRDefault="00804CCC">
            <w:pPr>
              <w:pStyle w:val="table10"/>
              <w:spacing w:before="120"/>
              <w:rPr>
                <w:color w:val="000000"/>
              </w:rPr>
            </w:pPr>
            <w:r>
              <w:rPr>
                <w:color w:val="000000"/>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w:t>
            </w:r>
            <w:r>
              <w:rPr>
                <w:color w:val="000000"/>
              </w:rPr>
              <w:t>ания</w:t>
            </w:r>
          </w:p>
          <w:p w:rsidR="00000000" w:rsidRDefault="00804CCC">
            <w:pPr>
              <w:pStyle w:val="table10"/>
              <w:spacing w:before="120"/>
              <w:rPr>
                <w:color w:val="000000"/>
              </w:rPr>
            </w:pPr>
            <w:r>
              <w:rPr>
                <w:color w:val="000000"/>
              </w:rPr>
              <w:t>граждане, осуществляющие деятельность по оказанию услуг в сфере агроэкотуризма</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lastRenderedPageBreak/>
              <w:t>8. Творческие союзы</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w:t>
            </w:r>
            <w:r>
              <w:rPr>
                <w:color w:val="000000"/>
              </w:rPr>
              <w:t xml:space="preserve"> является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bookmarkStart w:id="52" w:name="a96"/>
            <w:bookmarkEnd w:id="52"/>
            <w:r>
              <w:rPr>
                <w:color w:val="000000"/>
              </w:rPr>
              <w:t>9. Министерство по налогам и сборам</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w:t>
            </w:r>
            <w:r>
              <w:rPr>
                <w:color w:val="000000"/>
              </w:rPr>
              <w:t>иц</w:t>
            </w:r>
          </w:p>
          <w:p w:rsidR="00000000" w:rsidRDefault="00804CCC">
            <w:pPr>
              <w:pStyle w:val="table10"/>
              <w:spacing w:before="120"/>
              <w:rPr>
                <w:color w:val="000000"/>
              </w:rPr>
            </w:pPr>
            <w:r>
              <w:rPr>
                <w:color w:val="000000"/>
              </w:rP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000000" w:rsidRDefault="00804CCC">
            <w:pPr>
              <w:pStyle w:val="table10"/>
              <w:spacing w:before="120"/>
              <w:rPr>
                <w:color w:val="000000"/>
              </w:rPr>
            </w:pPr>
            <w:r>
              <w:rPr>
                <w:color w:val="000000"/>
              </w:rPr>
              <w:t>граждане, получающие доходы от сдачи внаем (аренду) жилых и нежилых помещений, машино</w:t>
            </w:r>
            <w:r>
              <w:rPr>
                <w:color w:val="000000"/>
              </w:rPr>
              <w:t>-мест</w:t>
            </w:r>
          </w:p>
          <w:p w:rsidR="00000000" w:rsidRDefault="00804CCC">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000000" w:rsidRDefault="00804CCC">
            <w:pPr>
              <w:pStyle w:val="table10"/>
              <w:spacing w:before="120"/>
              <w:rPr>
                <w:color w:val="000000"/>
              </w:rPr>
            </w:pPr>
            <w:r>
              <w:rPr>
                <w:color w:val="000000"/>
              </w:rPr>
              <w:t>граждане, являющиеся индивидуальными предп</w:t>
            </w:r>
            <w:r>
              <w:rPr>
                <w:color w:val="000000"/>
              </w:rPr>
              <w:t>ринимателями***</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 xml:space="preserve">10. Министерство спорта и туризма </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включенные в составы национальных и сборных команд Республики Беларусь по видам спорта</w:t>
            </w:r>
          </w:p>
          <w:p w:rsidR="00000000" w:rsidRDefault="00804CCC">
            <w:pPr>
              <w:pStyle w:val="table10"/>
              <w:spacing w:before="120"/>
              <w:rPr>
                <w:color w:val="000000"/>
              </w:rPr>
            </w:pPr>
            <w:r>
              <w:rPr>
                <w:color w:val="000000"/>
              </w:rPr>
              <w:t>граждане, являющиеся получателями государственной стипендии чемпионам</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11. Министерство спорта и туризма,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w:t>
            </w:r>
            <w:r>
              <w:rPr>
                <w:color w:val="000000"/>
              </w:rPr>
              <w:t>а), включенных в структуру клубов по виду (видам) спорта в виде обособленных структурных подразделений</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12. Министерство юстиции</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собственники имущества (учредители, участники) коммерческих организаций, за исключением акционерных обществ</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bookmarkStart w:id="53" w:name="a97"/>
            <w:bookmarkEnd w:id="53"/>
            <w:r>
              <w:rPr>
                <w:color w:val="000000"/>
              </w:rPr>
              <w:t>13. Министерство и</w:t>
            </w:r>
            <w:r>
              <w:rPr>
                <w:color w:val="000000"/>
              </w:rPr>
              <w:t>ностранных дел</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w:t>
            </w:r>
            <w:r>
              <w:rPr>
                <w:color w:val="000000"/>
              </w:rPr>
              <w:t xml:space="preserve"> учреждения Республики Беларусь</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lastRenderedPageBreak/>
              <w:t>14. Министерство внутренних дел</w:t>
            </w:r>
          </w:p>
        </w:tc>
        <w:tc>
          <w:tcPr>
            <w:tcW w:w="2000" w:type="pct"/>
            <w:tcBorders>
              <w:top w:val="nil"/>
              <w:left w:val="nil"/>
              <w:bottom w:val="nil"/>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граждане, в отношении которых зарегистрированы трудовые</w:t>
            </w:r>
            <w:r>
              <w:rPr>
                <w:color w:val="000000"/>
              </w:rPr>
              <w:t xml:space="preserve"> </w:t>
            </w:r>
            <w:r>
              <w:rPr>
                <w:color w:val="000000"/>
              </w:rPr>
              <w:t>договоры, заключенные на территории Республики Беларусь между трудящимися-эмигрантами и иностранными нанимателями; между трудящимися-эм</w:t>
            </w:r>
            <w:r>
              <w:rPr>
                <w:color w:val="000000"/>
              </w:rPr>
              <w:t>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000000" w:rsidRDefault="00804CCC">
            <w:pPr>
              <w:pStyle w:val="table10"/>
              <w:spacing w:before="120"/>
              <w:rPr>
                <w:color w:val="000000"/>
              </w:rPr>
            </w:pPr>
            <w:r>
              <w:rPr>
                <w:color w:val="000000"/>
              </w:rPr>
              <w:t>граждане, в отношении которых избран</w:t>
            </w:r>
            <w:r>
              <w:rPr>
                <w:color w:val="000000"/>
              </w:rPr>
              <w:t>а мера пресечения в виде домашнего ареста, сведения о которых содержатся в едином государственном банке данных о правонарушениях</w:t>
            </w:r>
          </w:p>
        </w:tc>
      </w:tr>
      <w:tr w:rsidR="00000000">
        <w:tc>
          <w:tcPr>
            <w:tcW w:w="3000" w:type="pct"/>
            <w:tcBorders>
              <w:top w:val="nil"/>
              <w:left w:val="nil"/>
              <w:bottom w:val="single" w:sz="4" w:space="0" w:color="auto"/>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15. Министерство обороны</w:t>
            </w:r>
          </w:p>
        </w:tc>
        <w:tc>
          <w:tcPr>
            <w:tcW w:w="2000" w:type="pct"/>
            <w:tcBorders>
              <w:top w:val="nil"/>
              <w:left w:val="nil"/>
              <w:bottom w:val="single" w:sz="4" w:space="0" w:color="auto"/>
              <w:right w:val="nil"/>
            </w:tcBorders>
            <w:tcMar>
              <w:top w:w="0" w:type="dxa"/>
              <w:left w:w="6" w:type="dxa"/>
              <w:bottom w:w="0" w:type="dxa"/>
              <w:right w:w="6" w:type="dxa"/>
            </w:tcMar>
            <w:hideMark/>
          </w:tcPr>
          <w:p w:rsidR="00000000" w:rsidRDefault="00804CCC">
            <w:pPr>
              <w:pStyle w:val="table10"/>
              <w:spacing w:before="120"/>
              <w:rPr>
                <w:color w:val="000000"/>
              </w:rPr>
            </w:pPr>
            <w:r>
              <w:rPr>
                <w:color w:val="000000"/>
              </w:rPr>
              <w:t>пребывающие за границей на основании приказа Министерства обороны супруг (супруга) атташе по вопросам</w:t>
            </w:r>
            <w:r>
              <w:rPr>
                <w:color w:val="000000"/>
              </w:rPr>
              <w:t xml:space="preserve">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000000" w:rsidRDefault="00804CCC">
      <w:pPr>
        <w:pStyle w:val="newncpi"/>
        <w:rPr>
          <w:color w:val="000000"/>
          <w:lang w:val="ru-RU"/>
        </w:rPr>
      </w:pPr>
      <w:r>
        <w:rPr>
          <w:color w:val="000000"/>
          <w:lang w:val="ru-RU"/>
        </w:rPr>
        <w:t> </w:t>
      </w:r>
    </w:p>
    <w:p w:rsidR="00000000" w:rsidRDefault="00804CCC">
      <w:pPr>
        <w:pStyle w:val="snoskiline"/>
        <w:rPr>
          <w:color w:val="000000"/>
          <w:lang w:val="ru-RU"/>
        </w:rPr>
      </w:pPr>
      <w:r>
        <w:rPr>
          <w:color w:val="000000"/>
          <w:lang w:val="ru-RU"/>
        </w:rPr>
        <w:t>______________________________</w:t>
      </w:r>
    </w:p>
    <w:p w:rsidR="00000000" w:rsidRDefault="00804CCC">
      <w:pPr>
        <w:pStyle w:val="snoski"/>
        <w:rPr>
          <w:color w:val="000000"/>
          <w:lang w:val="ru-RU"/>
        </w:rPr>
      </w:pPr>
      <w:bookmarkStart w:id="54" w:name="a26"/>
      <w:bookmarkEnd w:id="54"/>
      <w:r>
        <w:rPr>
          <w:color w:val="000000"/>
          <w:lang w:val="ru-RU"/>
        </w:rPr>
        <w:t>* </w:t>
      </w:r>
      <w:r>
        <w:rPr>
          <w:color w:val="000000"/>
          <w:lang w:val="ru-RU"/>
        </w:rPr>
        <w:t>Информация для формирования (актуализации) базы данных представляется за III и IV кварталы 2018 г.</w:t>
      </w:r>
    </w:p>
    <w:p w:rsidR="00000000" w:rsidRDefault="00804CCC">
      <w:pPr>
        <w:pStyle w:val="snoski"/>
        <w:rPr>
          <w:color w:val="000000"/>
          <w:lang w:val="ru-RU"/>
        </w:rPr>
      </w:pPr>
      <w:bookmarkStart w:id="55" w:name="a54"/>
      <w:bookmarkEnd w:id="55"/>
      <w:r>
        <w:rPr>
          <w:color w:val="000000"/>
          <w:lang w:val="ru-RU"/>
        </w:rPr>
        <w:t>** Информация для формирования (актуализации) базы данных представляется за I квартал 2019 г. и последующие кварталы.</w:t>
      </w:r>
    </w:p>
    <w:p w:rsidR="00000000" w:rsidRDefault="00804CCC">
      <w:pPr>
        <w:pStyle w:val="snoski"/>
        <w:rPr>
          <w:color w:val="000000"/>
          <w:lang w:val="ru-RU"/>
        </w:rPr>
      </w:pPr>
      <w:bookmarkStart w:id="56" w:name="a83"/>
      <w:bookmarkEnd w:id="56"/>
      <w:r>
        <w:rPr>
          <w:color w:val="000000"/>
          <w:lang w:val="ru-RU"/>
        </w:rPr>
        <w:t>*** Информация для формирования (актуал</w:t>
      </w:r>
      <w:r>
        <w:rPr>
          <w:color w:val="000000"/>
          <w:lang w:val="ru-RU"/>
        </w:rPr>
        <w:t>изации) базы данных представляется за IV квартал 2023 г. и последующие кварталы.</w:t>
      </w:r>
    </w:p>
    <w:p w:rsidR="00000000" w:rsidRDefault="00804CCC">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751"/>
        <w:gridCol w:w="6061"/>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804CCC">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804CCC">
            <w:pPr>
              <w:pStyle w:val="append1"/>
              <w:rPr>
                <w:color w:val="000000"/>
              </w:rPr>
            </w:pPr>
            <w:bookmarkStart w:id="57" w:name="a60"/>
            <w:bookmarkEnd w:id="57"/>
            <w:r>
              <w:rPr>
                <w:color w:val="000000"/>
              </w:rPr>
              <w:t>Приложение 2</w:t>
            </w:r>
          </w:p>
          <w:p w:rsidR="00000000" w:rsidRDefault="00804CCC">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r>
            <w:r>
              <w:rPr>
                <w:color w:val="000000"/>
              </w:rPr>
              <w:t xml:space="preserve">не занятых в экономике, включая взаимодействие </w:t>
            </w:r>
            <w:r>
              <w:rPr>
                <w:color w:val="000000"/>
              </w:rPr>
              <w:br/>
              <w:t>в этих целях государственных органов и организаций</w:t>
            </w:r>
          </w:p>
          <w:p w:rsidR="00000000" w:rsidRDefault="00804CCC">
            <w:pPr>
              <w:pStyle w:val="append"/>
              <w:rPr>
                <w:color w:val="000000"/>
              </w:rPr>
            </w:pPr>
            <w:r>
              <w:rPr>
                <w:color w:val="000000"/>
              </w:rPr>
              <w:t>(для служебного пользования)</w:t>
            </w:r>
          </w:p>
        </w:tc>
      </w:tr>
    </w:tbl>
    <w:p w:rsidR="00804CCC" w:rsidRDefault="00804CCC">
      <w:pPr>
        <w:pStyle w:val="newncpi"/>
        <w:rPr>
          <w:color w:val="000000"/>
          <w:lang w:val="ru-RU"/>
        </w:rPr>
      </w:pPr>
      <w:r>
        <w:rPr>
          <w:color w:val="000000"/>
          <w:lang w:val="ru-RU"/>
        </w:rPr>
        <w:t> </w:t>
      </w:r>
    </w:p>
    <w:sectPr w:rsidR="00804CC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ED"/>
    <w:rsid w:val="004E4277"/>
    <w:rsid w:val="00804CCC"/>
    <w:rsid w:val="009E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EA759-0434-48E7-824C-55444D17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8481</Words>
  <Characters>48344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2025-04-04T12:39:00Z</dcterms:created>
  <dcterms:modified xsi:type="dcterms:W3CDTF">2025-04-04T12:39:00Z</dcterms:modified>
</cp:coreProperties>
</file>