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1304A" w14:textId="337B2E5B" w:rsidR="00A8131D" w:rsidRPr="00F9413C" w:rsidRDefault="00011F28" w:rsidP="007B199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9413C">
        <w:rPr>
          <w:b/>
          <w:bCs/>
          <w:sz w:val="28"/>
          <w:szCs w:val="28"/>
        </w:rPr>
        <w:t xml:space="preserve">Налог </w:t>
      </w:r>
      <w:r w:rsidR="00AE5CA5" w:rsidRPr="00F9413C">
        <w:rPr>
          <w:b/>
          <w:bCs/>
          <w:sz w:val="28"/>
          <w:szCs w:val="28"/>
        </w:rPr>
        <w:t>на профессиональный доход</w:t>
      </w:r>
      <w:r w:rsidRPr="00F9413C">
        <w:rPr>
          <w:b/>
          <w:bCs/>
          <w:sz w:val="28"/>
          <w:szCs w:val="28"/>
        </w:rPr>
        <w:t>: что измени</w:t>
      </w:r>
      <w:r w:rsidR="005C770E">
        <w:rPr>
          <w:b/>
          <w:bCs/>
          <w:sz w:val="28"/>
          <w:szCs w:val="28"/>
        </w:rPr>
        <w:t xml:space="preserve">лось </w:t>
      </w:r>
      <w:r w:rsidRPr="00F9413C">
        <w:rPr>
          <w:b/>
          <w:bCs/>
          <w:sz w:val="28"/>
          <w:szCs w:val="28"/>
        </w:rPr>
        <w:t>с 1 июля 2026 года</w:t>
      </w:r>
    </w:p>
    <w:p w14:paraId="4D063437" w14:textId="1C0BE563" w:rsidR="00A8131D" w:rsidRPr="00F9413C" w:rsidRDefault="00AE5CA5" w:rsidP="00A8131D">
      <w:pPr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Инспекция Министерства по налогам и сборам по Могилевской области </w:t>
      </w:r>
      <w:r w:rsidR="00A8131D" w:rsidRPr="00F9413C">
        <w:rPr>
          <w:sz w:val="28"/>
          <w:szCs w:val="28"/>
        </w:rPr>
        <w:t>информирует об изменениях по налогу на профессиональный доход (НПД)</w:t>
      </w:r>
      <w:r w:rsidR="003837A5" w:rsidRPr="00F9413C">
        <w:rPr>
          <w:sz w:val="28"/>
          <w:szCs w:val="28"/>
        </w:rPr>
        <w:t xml:space="preserve"> </w:t>
      </w:r>
      <w:r w:rsidR="003837A5" w:rsidRPr="00F9413C">
        <w:rPr>
          <w:b/>
          <w:bCs/>
          <w:sz w:val="28"/>
          <w:szCs w:val="28"/>
        </w:rPr>
        <w:t>с 1 июля 2026 года</w:t>
      </w:r>
      <w:r w:rsidR="00A8131D" w:rsidRPr="00F9413C">
        <w:rPr>
          <w:sz w:val="28"/>
          <w:szCs w:val="28"/>
        </w:rPr>
        <w:t>.</w:t>
      </w:r>
    </w:p>
    <w:p w14:paraId="364786C4" w14:textId="1251BCC8" w:rsidR="00A8131D" w:rsidRPr="00F9413C" w:rsidRDefault="00A8131D" w:rsidP="006D5353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Минимальный налог – 45 рублей в месяц</w:t>
      </w:r>
    </w:p>
    <w:p w14:paraId="7109CF96" w14:textId="2ED26DCC" w:rsidR="00A8131D" w:rsidRPr="00F9413C" w:rsidRDefault="00A8131D" w:rsidP="00F9413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Вв</w:t>
      </w:r>
      <w:r w:rsidR="005C770E">
        <w:rPr>
          <w:sz w:val="28"/>
          <w:szCs w:val="28"/>
        </w:rPr>
        <w:t>еден</w:t>
      </w:r>
      <w:r w:rsidRPr="00F9413C">
        <w:rPr>
          <w:sz w:val="28"/>
          <w:szCs w:val="28"/>
        </w:rPr>
        <w:t xml:space="preserve"> ежемесячный минимальный размер НПД </w:t>
      </w:r>
      <w:r w:rsidR="00AE5CA5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не менее 45 белорусских рублей. Данная сумма уплачивается даже в те месяцы, когда дохода не было и чеки через приложение «</w:t>
      </w:r>
      <w:proofErr w:type="spellStart"/>
      <w:r w:rsidR="004313BC" w:rsidRPr="00F9413C">
        <w:rPr>
          <w:sz w:val="28"/>
          <w:szCs w:val="28"/>
        </w:rPr>
        <w:t>Проф</w:t>
      </w:r>
      <w:r w:rsidRPr="00F9413C">
        <w:rPr>
          <w:sz w:val="28"/>
          <w:szCs w:val="28"/>
        </w:rPr>
        <w:t>доход</w:t>
      </w:r>
      <w:proofErr w:type="spellEnd"/>
      <w:r w:rsidRPr="00F9413C">
        <w:rPr>
          <w:sz w:val="28"/>
          <w:szCs w:val="28"/>
        </w:rPr>
        <w:t>» не формировались.</w:t>
      </w:r>
    </w:p>
    <w:p w14:paraId="6F661EB4" w14:textId="50D3BD26" w:rsidR="00F75843" w:rsidRPr="00F9413C" w:rsidRDefault="00F75843" w:rsidP="00F7584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Для получателей пенсии минимальный налог составит 18 белорусских рублей (с учетом льготы по страховым взносам в ФЗСН).</w:t>
      </w:r>
    </w:p>
    <w:p w14:paraId="48CC1E97" w14:textId="4A38B0CC" w:rsidR="00297426" w:rsidRPr="00F9413C" w:rsidRDefault="00297426" w:rsidP="00692946">
      <w:pPr>
        <w:pStyle w:val="a3"/>
        <w:spacing w:before="120" w:beforeAutospacing="0" w:after="0" w:afterAutospacing="0"/>
        <w:ind w:firstLine="426"/>
        <w:jc w:val="both"/>
        <w:rPr>
          <w:i/>
          <w:iCs/>
          <w:bdr w:val="none" w:sz="0" w:space="0" w:color="auto" w:frame="1"/>
        </w:rPr>
      </w:pPr>
      <w:r w:rsidRPr="00F9413C">
        <w:rPr>
          <w:i/>
          <w:iCs/>
          <w:bdr w:val="none" w:sz="0" w:space="0" w:color="auto" w:frame="1"/>
        </w:rPr>
        <w:t>Пример</w:t>
      </w:r>
      <w:r w:rsidR="00F75843" w:rsidRPr="00F9413C">
        <w:rPr>
          <w:i/>
          <w:iCs/>
          <w:bdr w:val="none" w:sz="0" w:space="0" w:color="auto" w:frame="1"/>
        </w:rPr>
        <w:t>ы</w:t>
      </w:r>
    </w:p>
    <w:p w14:paraId="59BE524F" w14:textId="0F641B7A" w:rsidR="00297426" w:rsidRPr="00F9413C" w:rsidRDefault="00297426" w:rsidP="00692946">
      <w:pPr>
        <w:pStyle w:val="il-text-indent095cm"/>
        <w:spacing w:before="0" w:beforeAutospacing="0" w:after="0" w:afterAutospacing="0"/>
        <w:ind w:firstLine="448"/>
        <w:jc w:val="both"/>
        <w:rPr>
          <w:rStyle w:val="word-wrapper"/>
          <w:i/>
          <w:iCs/>
        </w:rPr>
      </w:pPr>
      <w:r w:rsidRPr="00F9413C">
        <w:rPr>
          <w:rStyle w:val="word-wrapper"/>
          <w:i/>
          <w:iCs/>
        </w:rPr>
        <w:t xml:space="preserve">В </w:t>
      </w:r>
      <w:r w:rsidR="00F75843" w:rsidRPr="00F9413C">
        <w:rPr>
          <w:rStyle w:val="word-wrapper"/>
          <w:i/>
          <w:iCs/>
        </w:rPr>
        <w:t>июле</w:t>
      </w:r>
      <w:r w:rsidRPr="00F9413C">
        <w:rPr>
          <w:rStyle w:val="word-wrapper"/>
          <w:i/>
          <w:iCs/>
        </w:rPr>
        <w:t xml:space="preserve"> 2026 г. плательщик НПД </w:t>
      </w:r>
      <w:r w:rsidR="00376248" w:rsidRPr="00F9413C">
        <w:rPr>
          <w:rStyle w:val="word-wrapper"/>
          <w:i/>
          <w:iCs/>
        </w:rPr>
        <w:t>сформировал чеков</w:t>
      </w:r>
      <w:r w:rsidRPr="00F9413C">
        <w:rPr>
          <w:rStyle w:val="word-wrapper"/>
          <w:i/>
          <w:iCs/>
        </w:rPr>
        <w:t xml:space="preserve"> </w:t>
      </w:r>
      <w:r w:rsidR="00376248" w:rsidRPr="00F9413C">
        <w:rPr>
          <w:rStyle w:val="word-wrapper"/>
          <w:i/>
          <w:iCs/>
        </w:rPr>
        <w:t xml:space="preserve">на сумму </w:t>
      </w:r>
      <w:r w:rsidR="00936CD2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>00</w:t>
      </w:r>
      <w:r w:rsidR="00E61E3D" w:rsidRPr="00F9413C">
        <w:rPr>
          <w:rStyle w:val="word-wrapper"/>
          <w:i/>
          <w:iCs/>
        </w:rPr>
        <w:t> </w:t>
      </w:r>
      <w:r w:rsidRPr="00F9413C">
        <w:rPr>
          <w:rStyle w:val="word-wrapper"/>
          <w:i/>
          <w:iCs/>
        </w:rPr>
        <w:t>руб</w:t>
      </w:r>
      <w:r w:rsidR="00936CD2" w:rsidRPr="00F9413C">
        <w:rPr>
          <w:rStyle w:val="word-wrapper"/>
          <w:i/>
          <w:iCs/>
        </w:rPr>
        <w:t>лей</w:t>
      </w:r>
      <w:r w:rsidRPr="00F9413C">
        <w:rPr>
          <w:rStyle w:val="word-wrapper"/>
          <w:i/>
          <w:iCs/>
        </w:rPr>
        <w:t>.</w:t>
      </w:r>
      <w:r w:rsidR="00376248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>Сумма налога</w:t>
      </w:r>
      <w:r w:rsidR="00D329C1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 xml:space="preserve">по ставке 10% составляет </w:t>
      </w:r>
      <w:r w:rsidR="00936CD2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 xml:space="preserve">0 </w:t>
      </w:r>
      <w:r w:rsidR="00936CD2" w:rsidRPr="00F9413C">
        <w:rPr>
          <w:rStyle w:val="word-wrapper"/>
          <w:i/>
          <w:iCs/>
        </w:rPr>
        <w:t>рублей</w:t>
      </w:r>
      <w:r w:rsidR="00D329C1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>(</w:t>
      </w:r>
      <w:r w:rsidR="00936CD2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>00</w:t>
      </w:r>
      <w:r w:rsidR="00E61E3D" w:rsidRPr="00F9413C">
        <w:rPr>
          <w:rStyle w:val="word-wrapper"/>
          <w:i/>
          <w:iCs/>
        </w:rPr>
        <w:t> </w:t>
      </w:r>
      <w:r w:rsidRPr="00F9413C">
        <w:rPr>
          <w:rStyle w:val="word-wrapper"/>
          <w:i/>
          <w:iCs/>
        </w:rPr>
        <w:t>ру</w:t>
      </w:r>
      <w:r w:rsidR="00E61E3D" w:rsidRPr="00F9413C">
        <w:rPr>
          <w:rStyle w:val="word-wrapper"/>
          <w:i/>
          <w:iCs/>
        </w:rPr>
        <w:t>блей</w:t>
      </w:r>
      <w:r w:rsidRPr="00F9413C">
        <w:rPr>
          <w:rStyle w:val="word-wrapper"/>
          <w:i/>
          <w:iCs/>
        </w:rPr>
        <w:t xml:space="preserve"> </w:t>
      </w:r>
      <w:r w:rsidR="004B3C6D" w:rsidRPr="00F9413C">
        <w:rPr>
          <w:rStyle w:val="word-wrapper"/>
          <w:i/>
          <w:iCs/>
        </w:rPr>
        <w:t>x</w:t>
      </w:r>
      <w:r w:rsidRPr="00F9413C">
        <w:rPr>
          <w:rStyle w:val="word-wrapper"/>
          <w:i/>
          <w:iCs/>
        </w:rPr>
        <w:t xml:space="preserve"> 10%). Однако сумма НПД к уплате </w:t>
      </w:r>
      <w:r w:rsidR="00495011" w:rsidRPr="00F9413C">
        <w:rPr>
          <w:rStyle w:val="word-wrapper"/>
          <w:i/>
          <w:iCs/>
        </w:rPr>
        <w:t>будет</w:t>
      </w:r>
      <w:r w:rsidR="00D329C1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>45 руб</w:t>
      </w:r>
      <w:r w:rsidR="00D329C1" w:rsidRPr="00F9413C">
        <w:rPr>
          <w:rStyle w:val="word-wrapper"/>
          <w:i/>
          <w:iCs/>
        </w:rPr>
        <w:t>лей</w:t>
      </w:r>
      <w:r w:rsidRPr="00F9413C">
        <w:rPr>
          <w:rStyle w:val="word-wrapper"/>
          <w:i/>
          <w:iCs/>
        </w:rPr>
        <w:t>, т.к. расчетная сумма (</w:t>
      </w:r>
      <w:r w:rsidR="00495011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>0 руб</w:t>
      </w:r>
      <w:r w:rsidR="00E61E3D" w:rsidRPr="00F9413C">
        <w:rPr>
          <w:rStyle w:val="word-wrapper"/>
          <w:i/>
          <w:iCs/>
        </w:rPr>
        <w:t>лей</w:t>
      </w:r>
      <w:r w:rsidRPr="00F9413C">
        <w:rPr>
          <w:rStyle w:val="word-wrapper"/>
          <w:i/>
          <w:iCs/>
        </w:rPr>
        <w:t>) меньше установленного минимума.</w:t>
      </w:r>
    </w:p>
    <w:p w14:paraId="1F179905" w14:textId="3050BDFE" w:rsidR="004313BC" w:rsidRPr="00F9413C" w:rsidRDefault="00F75843" w:rsidP="00F75843">
      <w:pPr>
        <w:pStyle w:val="il-text-indent095cm"/>
        <w:spacing w:before="120" w:beforeAutospacing="0" w:after="0" w:afterAutospacing="0"/>
        <w:ind w:firstLine="448"/>
        <w:jc w:val="both"/>
        <w:rPr>
          <w:rStyle w:val="word-wrapper"/>
          <w:i/>
          <w:iCs/>
        </w:rPr>
      </w:pPr>
      <w:r w:rsidRPr="00F9413C">
        <w:rPr>
          <w:rStyle w:val="word-wrapper"/>
          <w:i/>
          <w:iCs/>
        </w:rPr>
        <w:t xml:space="preserve">В </w:t>
      </w:r>
      <w:r w:rsidR="00E010E5" w:rsidRPr="00F9413C">
        <w:rPr>
          <w:rStyle w:val="word-wrapper"/>
          <w:i/>
          <w:iCs/>
        </w:rPr>
        <w:t>августе</w:t>
      </w:r>
      <w:r w:rsidRPr="00F9413C">
        <w:rPr>
          <w:rStyle w:val="word-wrapper"/>
          <w:i/>
          <w:iCs/>
        </w:rPr>
        <w:t xml:space="preserve"> 2026 г. плательщик НПД </w:t>
      </w:r>
      <w:r w:rsidR="004313BC" w:rsidRPr="00F9413C">
        <w:rPr>
          <w:rStyle w:val="word-wrapper"/>
          <w:i/>
          <w:iCs/>
        </w:rPr>
        <w:t>решил не вести свою деятельность, не формировал чеки в приложении «</w:t>
      </w:r>
      <w:proofErr w:type="spellStart"/>
      <w:r w:rsidR="004313BC" w:rsidRPr="00F9413C">
        <w:rPr>
          <w:rStyle w:val="word-wrapper"/>
          <w:i/>
          <w:iCs/>
        </w:rPr>
        <w:t>Профдоход</w:t>
      </w:r>
      <w:proofErr w:type="spellEnd"/>
      <w:r w:rsidR="004313BC" w:rsidRPr="00F9413C">
        <w:rPr>
          <w:rStyle w:val="word-wrapper"/>
          <w:i/>
          <w:iCs/>
        </w:rPr>
        <w:t>», с учета как плательщик НПД не снялся.</w:t>
      </w:r>
      <w:r w:rsidR="00CE2530" w:rsidRPr="00F9413C">
        <w:rPr>
          <w:rStyle w:val="20"/>
          <w:b w:val="0"/>
          <w:bCs w:val="0"/>
          <w:sz w:val="24"/>
          <w:szCs w:val="24"/>
        </w:rPr>
        <w:t xml:space="preserve"> </w:t>
      </w:r>
      <w:r w:rsidR="00A400D7" w:rsidRPr="00F9413C">
        <w:rPr>
          <w:rStyle w:val="word-wrapper"/>
          <w:i/>
          <w:iCs/>
        </w:rPr>
        <w:t xml:space="preserve">Сумма НПД к уплате </w:t>
      </w:r>
      <w:r w:rsidR="009B3D01" w:rsidRPr="00F9413C">
        <w:rPr>
          <w:rStyle w:val="word-wrapper"/>
          <w:i/>
          <w:iCs/>
        </w:rPr>
        <w:t>составит</w:t>
      </w:r>
      <w:r w:rsidR="00A400D7" w:rsidRPr="00F9413C">
        <w:rPr>
          <w:rStyle w:val="word-wrapper"/>
          <w:i/>
          <w:iCs/>
        </w:rPr>
        <w:t xml:space="preserve"> 45 рублей</w:t>
      </w:r>
      <w:r w:rsidR="009B3D01" w:rsidRPr="00F9413C">
        <w:rPr>
          <w:rStyle w:val="word-wrapper"/>
          <w:i/>
          <w:iCs/>
        </w:rPr>
        <w:t xml:space="preserve"> (ежемесячн</w:t>
      </w:r>
      <w:r w:rsidR="00600CF3" w:rsidRPr="00F9413C">
        <w:rPr>
          <w:rStyle w:val="word-wrapper"/>
          <w:i/>
          <w:iCs/>
        </w:rPr>
        <w:t>ая</w:t>
      </w:r>
      <w:r w:rsidR="009B3D01" w:rsidRPr="00F9413C">
        <w:rPr>
          <w:rStyle w:val="word-wrapper"/>
          <w:i/>
          <w:iCs/>
        </w:rPr>
        <w:t xml:space="preserve"> минимальн</w:t>
      </w:r>
      <w:r w:rsidR="00600CF3" w:rsidRPr="00F9413C">
        <w:rPr>
          <w:rStyle w:val="word-wrapper"/>
          <w:i/>
          <w:iCs/>
        </w:rPr>
        <w:t>ая</w:t>
      </w:r>
      <w:r w:rsidR="009B3D01" w:rsidRPr="00F9413C">
        <w:rPr>
          <w:rStyle w:val="word-wrapper"/>
          <w:i/>
          <w:iCs/>
        </w:rPr>
        <w:t xml:space="preserve"> сумм</w:t>
      </w:r>
      <w:r w:rsidR="00600CF3" w:rsidRPr="00F9413C">
        <w:rPr>
          <w:rStyle w:val="word-wrapper"/>
          <w:i/>
          <w:iCs/>
        </w:rPr>
        <w:t>а налога)</w:t>
      </w:r>
      <w:r w:rsidR="009B3D01" w:rsidRPr="00F9413C">
        <w:rPr>
          <w:rStyle w:val="word-wrapper"/>
          <w:i/>
          <w:iCs/>
        </w:rPr>
        <w:t>.</w:t>
      </w:r>
    </w:p>
    <w:p w14:paraId="631B913F" w14:textId="64C3F548" w:rsidR="00A8131D" w:rsidRPr="00F9413C" w:rsidRDefault="00A8131D" w:rsidP="00297426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Исключение из реестра за три неуплаты подряд</w:t>
      </w:r>
    </w:p>
    <w:p w14:paraId="33A00ECE" w14:textId="5E7F2746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Налоговый орган имеет право прекратить применение НПД, если плательщик три раза подряд не уплатит исчисленный налог в установленный срок.</w:t>
      </w:r>
    </w:p>
    <w:p w14:paraId="1E64C46A" w14:textId="3949EF9C" w:rsidR="00A8131D" w:rsidRPr="00F9413C" w:rsidRDefault="00FC5761" w:rsidP="00E45189">
      <w:pPr>
        <w:pStyle w:val="a3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F9413C">
        <w:rPr>
          <w:i/>
          <w:iCs/>
          <w:sz w:val="28"/>
          <w:szCs w:val="28"/>
        </w:rPr>
        <w:t xml:space="preserve">СПРАВОЧНО. </w:t>
      </w:r>
      <w:r w:rsidR="007F2D4B" w:rsidRPr="00F9413C">
        <w:rPr>
          <w:i/>
          <w:iCs/>
          <w:sz w:val="28"/>
          <w:szCs w:val="28"/>
        </w:rPr>
        <w:t xml:space="preserve">Общеустановленный срок </w:t>
      </w:r>
      <w:r w:rsidR="00A8131D" w:rsidRPr="00F9413C">
        <w:rPr>
          <w:i/>
          <w:iCs/>
          <w:sz w:val="28"/>
          <w:szCs w:val="28"/>
        </w:rPr>
        <w:t>уплаты НПД</w:t>
      </w:r>
      <w:r w:rsidR="00E45189" w:rsidRPr="00F9413C">
        <w:rPr>
          <w:i/>
          <w:iCs/>
          <w:sz w:val="28"/>
          <w:szCs w:val="28"/>
        </w:rPr>
        <w:t xml:space="preserve"> – </w:t>
      </w:r>
      <w:r w:rsidR="00A8131D" w:rsidRPr="00F9413C">
        <w:rPr>
          <w:i/>
          <w:iCs/>
          <w:sz w:val="28"/>
          <w:szCs w:val="28"/>
        </w:rPr>
        <w:t>не позднее 22</w:t>
      </w:r>
      <w:r w:rsidR="007F2D4B" w:rsidRPr="00F9413C">
        <w:rPr>
          <w:i/>
          <w:iCs/>
          <w:sz w:val="28"/>
          <w:szCs w:val="28"/>
        </w:rPr>
        <w:t> </w:t>
      </w:r>
      <w:r w:rsidR="00A8131D" w:rsidRPr="00F9413C">
        <w:rPr>
          <w:i/>
          <w:iCs/>
          <w:sz w:val="28"/>
          <w:szCs w:val="28"/>
        </w:rPr>
        <w:t>числа месяца, следующего за истекшим налоговым периодом.</w:t>
      </w:r>
    </w:p>
    <w:p w14:paraId="1ACFC63D" w14:textId="4F12862A" w:rsidR="00A8131D" w:rsidRPr="00F9413C" w:rsidRDefault="00A8131D" w:rsidP="00F553F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Если применение НПД прекратят по этому основанию, вернуться на НПД можно будет не ранее чем через 6 месяцев.</w:t>
      </w:r>
    </w:p>
    <w:p w14:paraId="16C43DAB" w14:textId="4CA5C6F0" w:rsidR="00A8131D" w:rsidRPr="00F9413C" w:rsidRDefault="00A8131D" w:rsidP="00A8131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Автоматическое исключение за 24 месяца без деятельности</w:t>
      </w:r>
    </w:p>
    <w:p w14:paraId="017E7602" w14:textId="649D4AD2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С 1 января 2025 года уже действует норма: если плательщик в течение 24 месяцев подряд не передает сведения о расчетах через приложение, применение НПД прекращается.</w:t>
      </w:r>
    </w:p>
    <w:p w14:paraId="6B81D6A2" w14:textId="74CA4C0C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Напоминаем: базовые ставки НПД</w:t>
      </w:r>
    </w:p>
    <w:p w14:paraId="6F13EF9F" w14:textId="1EBD3E3F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10% </w:t>
      </w:r>
      <w:r w:rsidR="00055874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общая ставка налога на профессиональный доход;</w:t>
      </w:r>
    </w:p>
    <w:p w14:paraId="6ADCAC5B" w14:textId="5D09BF31" w:rsidR="00A8131D" w:rsidRPr="00F9413C" w:rsidRDefault="00A8131D" w:rsidP="00F553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4% </w:t>
      </w:r>
      <w:r w:rsidR="00055874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для получателей пенсии;</w:t>
      </w:r>
    </w:p>
    <w:p w14:paraId="2ECD1A2B" w14:textId="1C8A4D80" w:rsidR="00A8131D" w:rsidRPr="00F9413C" w:rsidRDefault="00A8131D" w:rsidP="00F553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20% </w:t>
      </w:r>
      <w:r w:rsidR="00055874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в отношении профессионального дохода, полученного от организаций и индивидуальных предпринимателей, состоящих на учете в налоговых органах Республики Беларусь, в размере, </w:t>
      </w:r>
      <w:r w:rsidRPr="00F9413C">
        <w:rPr>
          <w:b/>
          <w:bCs/>
          <w:sz w:val="28"/>
          <w:szCs w:val="28"/>
          <w:bdr w:val="none" w:sz="0" w:space="0" w:color="auto" w:frame="1"/>
        </w:rPr>
        <w:t>превысившем 60 000 белорусских рублей</w:t>
      </w:r>
      <w:r w:rsidRPr="00F9413C">
        <w:rPr>
          <w:sz w:val="28"/>
          <w:szCs w:val="28"/>
        </w:rPr>
        <w:t> </w:t>
      </w:r>
      <w:r w:rsidRPr="00F9413C">
        <w:rPr>
          <w:b/>
          <w:bCs/>
          <w:sz w:val="28"/>
          <w:szCs w:val="28"/>
          <w:bdr w:val="none" w:sz="0" w:space="0" w:color="auto" w:frame="1"/>
        </w:rPr>
        <w:t>в целом за год</w:t>
      </w:r>
      <w:r w:rsidRPr="00F9413C">
        <w:rPr>
          <w:sz w:val="28"/>
          <w:szCs w:val="28"/>
        </w:rPr>
        <w:t> (для получателей пенсии – 8%)</w:t>
      </w:r>
      <w:r w:rsidR="00087740" w:rsidRPr="00F9413C">
        <w:rPr>
          <w:sz w:val="28"/>
          <w:szCs w:val="28"/>
        </w:rPr>
        <w:t>.</w:t>
      </w:r>
    </w:p>
    <w:p w14:paraId="07214164" w14:textId="466B54B6" w:rsidR="00A8131D" w:rsidRPr="00F9413C" w:rsidRDefault="00A8131D" w:rsidP="00F553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При нарушении сроков формирования чеков применяется повышенная ставка </w:t>
      </w:r>
      <w:r w:rsidR="00087740" w:rsidRPr="00F9413C">
        <w:rPr>
          <w:sz w:val="28"/>
          <w:szCs w:val="28"/>
        </w:rPr>
        <w:t>–</w:t>
      </w:r>
      <w:r w:rsidRPr="00F9413C">
        <w:rPr>
          <w:sz w:val="28"/>
          <w:szCs w:val="28"/>
        </w:rPr>
        <w:t xml:space="preserve"> 20%.</w:t>
      </w:r>
    </w:p>
    <w:p w14:paraId="6D310FEC" w14:textId="6C6F7991" w:rsidR="00FF3627" w:rsidRPr="00F9413C" w:rsidRDefault="00EA5442" w:rsidP="001A28FC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</w:rPr>
        <w:t xml:space="preserve">Обратите внимание: </w:t>
      </w:r>
      <w:r w:rsidRPr="00F9413C">
        <w:rPr>
          <w:sz w:val="28"/>
          <w:szCs w:val="28"/>
        </w:rPr>
        <w:t xml:space="preserve">в </w:t>
      </w:r>
      <w:r w:rsidR="00FF3627" w:rsidRPr="00F9413C">
        <w:rPr>
          <w:sz w:val="28"/>
          <w:szCs w:val="28"/>
        </w:rPr>
        <w:t>случае, если вы приняли для себя решение о снятии с учёта как плательщик НПД, то это необходимо сделать самостоятельно через приложение «</w:t>
      </w:r>
      <w:proofErr w:type="spellStart"/>
      <w:r w:rsidR="00FF3627" w:rsidRPr="00F9413C">
        <w:rPr>
          <w:sz w:val="28"/>
          <w:szCs w:val="28"/>
        </w:rPr>
        <w:t>Профдоход</w:t>
      </w:r>
      <w:proofErr w:type="spellEnd"/>
      <w:r w:rsidR="00FF3627" w:rsidRPr="00F9413C">
        <w:rPr>
          <w:sz w:val="28"/>
          <w:szCs w:val="28"/>
        </w:rPr>
        <w:t>», зайдя в раздел «Настройки» - «Учётная запись» - «Снятие с учёта».</w:t>
      </w:r>
    </w:p>
    <w:p w14:paraId="0E3CB597" w14:textId="77777777" w:rsidR="00FF3627" w:rsidRPr="00F9413C" w:rsidRDefault="00FF3627" w:rsidP="00EA544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Если вы удалили у себя приложение, но не снялись с учёта до удаления приложения, то его необходимо скачать и установить заново, пройдя после этого процедуру снятия с учёта.</w:t>
      </w:r>
    </w:p>
    <w:p w14:paraId="4A0F2836" w14:textId="77777777" w:rsidR="00FF3627" w:rsidRPr="005671E3" w:rsidRDefault="00FF3627" w:rsidP="00EA5442">
      <w:pPr>
        <w:pStyle w:val="a3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F9413C">
        <w:rPr>
          <w:sz w:val="28"/>
          <w:szCs w:val="28"/>
        </w:rPr>
        <w:t>Если вы забыли логин и пароль, то его можно восстановить удалённо через приложение «</w:t>
      </w:r>
      <w:proofErr w:type="spellStart"/>
      <w:r w:rsidRPr="00F9413C">
        <w:rPr>
          <w:sz w:val="28"/>
          <w:szCs w:val="28"/>
        </w:rPr>
        <w:t>Профдоход</w:t>
      </w:r>
      <w:proofErr w:type="spellEnd"/>
      <w:r w:rsidRPr="00F9413C">
        <w:rPr>
          <w:sz w:val="28"/>
          <w:szCs w:val="28"/>
        </w:rPr>
        <w:t>» или обратившис</w:t>
      </w:r>
      <w:r w:rsidRPr="005671E3">
        <w:rPr>
          <w:sz w:val="30"/>
          <w:szCs w:val="30"/>
        </w:rPr>
        <w:t>ь в любую инспекцию МНС.</w:t>
      </w:r>
    </w:p>
    <w:sectPr w:rsidR="00FF3627" w:rsidRPr="005671E3" w:rsidSect="00F941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1D"/>
    <w:rsid w:val="0001118E"/>
    <w:rsid w:val="00011F28"/>
    <w:rsid w:val="00055874"/>
    <w:rsid w:val="00082A26"/>
    <w:rsid w:val="00087740"/>
    <w:rsid w:val="000A319C"/>
    <w:rsid w:val="00121360"/>
    <w:rsid w:val="001A0E42"/>
    <w:rsid w:val="001A28FC"/>
    <w:rsid w:val="001B4AD1"/>
    <w:rsid w:val="001B5D85"/>
    <w:rsid w:val="001C74DC"/>
    <w:rsid w:val="002962BE"/>
    <w:rsid w:val="00297426"/>
    <w:rsid w:val="00376248"/>
    <w:rsid w:val="003837A5"/>
    <w:rsid w:val="00390083"/>
    <w:rsid w:val="003C29C1"/>
    <w:rsid w:val="00415CB8"/>
    <w:rsid w:val="004313BC"/>
    <w:rsid w:val="00495011"/>
    <w:rsid w:val="004B3C6D"/>
    <w:rsid w:val="00533D64"/>
    <w:rsid w:val="005671E3"/>
    <w:rsid w:val="005848F6"/>
    <w:rsid w:val="005B5345"/>
    <w:rsid w:val="005C770E"/>
    <w:rsid w:val="00600CF3"/>
    <w:rsid w:val="006061E8"/>
    <w:rsid w:val="00625907"/>
    <w:rsid w:val="00692946"/>
    <w:rsid w:val="006D5353"/>
    <w:rsid w:val="006F3A48"/>
    <w:rsid w:val="00721695"/>
    <w:rsid w:val="007B1994"/>
    <w:rsid w:val="007E7C43"/>
    <w:rsid w:val="007F2D4B"/>
    <w:rsid w:val="00871AEF"/>
    <w:rsid w:val="008B56BA"/>
    <w:rsid w:val="00936CD2"/>
    <w:rsid w:val="0094746F"/>
    <w:rsid w:val="009B3D01"/>
    <w:rsid w:val="00A05386"/>
    <w:rsid w:val="00A400D7"/>
    <w:rsid w:val="00A46AA9"/>
    <w:rsid w:val="00A8131D"/>
    <w:rsid w:val="00AE5CA5"/>
    <w:rsid w:val="00B01A9F"/>
    <w:rsid w:val="00C315E0"/>
    <w:rsid w:val="00CE2530"/>
    <w:rsid w:val="00D329C1"/>
    <w:rsid w:val="00D523A6"/>
    <w:rsid w:val="00D54888"/>
    <w:rsid w:val="00DD662F"/>
    <w:rsid w:val="00E010E5"/>
    <w:rsid w:val="00E45189"/>
    <w:rsid w:val="00E61E3D"/>
    <w:rsid w:val="00EA5442"/>
    <w:rsid w:val="00EF1A52"/>
    <w:rsid w:val="00F055CC"/>
    <w:rsid w:val="00F4174D"/>
    <w:rsid w:val="00F553F8"/>
    <w:rsid w:val="00F558BD"/>
    <w:rsid w:val="00F75843"/>
    <w:rsid w:val="00F9413C"/>
    <w:rsid w:val="00FB1262"/>
    <w:rsid w:val="00FC5761"/>
    <w:rsid w:val="00FF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B478"/>
  <w15:chartTrackingRefBased/>
  <w15:docId w15:val="{C6360EDC-9270-4D0F-87A9-9AACF775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31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31D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8131D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il-text-indent095cm">
    <w:name w:val="il-text-indent_0_95cm"/>
    <w:basedOn w:val="a"/>
    <w:rsid w:val="0029742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customStyle="1" w:styleId="word-wrapper">
    <w:name w:val="word-wrapper"/>
    <w:basedOn w:val="a0"/>
    <w:rsid w:val="00297426"/>
  </w:style>
  <w:style w:type="paragraph" w:customStyle="1" w:styleId="fw-bold">
    <w:name w:val="fw-bold"/>
    <w:basedOn w:val="a"/>
    <w:rsid w:val="00FF3627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mb-3">
    <w:name w:val="mb-3"/>
    <w:basedOn w:val="a"/>
    <w:rsid w:val="00FF3627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4">
    <w:name w:val="Strong"/>
    <w:basedOn w:val="a0"/>
    <w:uiPriority w:val="22"/>
    <w:qFormat/>
    <w:rsid w:val="00FF3627"/>
    <w:rPr>
      <w:b/>
      <w:bCs/>
    </w:rPr>
  </w:style>
  <w:style w:type="paragraph" w:customStyle="1" w:styleId="mb-4">
    <w:name w:val="mb-4"/>
    <w:basedOn w:val="a"/>
    <w:rsid w:val="00FF3627"/>
    <w:pPr>
      <w:spacing w:before="100" w:beforeAutospacing="1" w:after="100" w:afterAutospacing="1"/>
    </w:pPr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AZT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Веревкин Дмитрий Иванович</cp:lastModifiedBy>
  <cp:revision>3</cp:revision>
  <cp:lastPrinted>2026-08-13T11:19:00Z</cp:lastPrinted>
  <dcterms:created xsi:type="dcterms:W3CDTF">2026-08-21T08:15:00Z</dcterms:created>
  <dcterms:modified xsi:type="dcterms:W3CDTF">2026-08-21T13:07:00Z</dcterms:modified>
</cp:coreProperties>
</file>