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2B34B" w14:textId="532314A4" w:rsidR="001663A7" w:rsidRPr="00D04D39" w:rsidRDefault="00200314" w:rsidP="004D642A">
      <w:pPr>
        <w:ind w:right="3258"/>
        <w:rPr>
          <w:b/>
          <w:bCs/>
          <w:szCs w:val="30"/>
        </w:rPr>
      </w:pPr>
      <w:r w:rsidRPr="00D04D39">
        <w:rPr>
          <w:b/>
          <w:bCs/>
          <w:szCs w:val="30"/>
        </w:rPr>
        <w:t xml:space="preserve">О ПРЕДОТВРАЩЕНИИ ФАКТОВ ВЫПЛАТЫ </w:t>
      </w:r>
      <w:r w:rsidR="004D642A" w:rsidRPr="00D04D39">
        <w:rPr>
          <w:b/>
          <w:bCs/>
          <w:szCs w:val="30"/>
        </w:rPr>
        <w:t>ЗАР</w:t>
      </w:r>
      <w:r w:rsidR="004D642A">
        <w:rPr>
          <w:b/>
          <w:bCs/>
          <w:szCs w:val="30"/>
        </w:rPr>
        <w:t>АБОТНОЙ ПЛАТЫ</w:t>
      </w:r>
      <w:r w:rsidR="004D642A" w:rsidRPr="00D04D39">
        <w:rPr>
          <w:b/>
          <w:bCs/>
          <w:szCs w:val="30"/>
        </w:rPr>
        <w:t xml:space="preserve"> «</w:t>
      </w:r>
      <w:r w:rsidRPr="00D04D39">
        <w:rPr>
          <w:b/>
          <w:bCs/>
          <w:szCs w:val="30"/>
        </w:rPr>
        <w:t>В КОНВЕРТАХ»</w:t>
      </w:r>
    </w:p>
    <w:p w14:paraId="4F020E7E" w14:textId="77777777" w:rsidR="00DF3C1A" w:rsidRPr="00D04D39" w:rsidRDefault="00DF3C1A" w:rsidP="001663A7">
      <w:pPr>
        <w:rPr>
          <w:szCs w:val="30"/>
        </w:rPr>
      </w:pPr>
    </w:p>
    <w:p w14:paraId="5CE0684F" w14:textId="5E760BED" w:rsidR="00DF3C1A" w:rsidRPr="00D04D39" w:rsidRDefault="00DF3C1A" w:rsidP="004C1001">
      <w:pPr>
        <w:pStyle w:val="a3"/>
        <w:shd w:val="clear" w:color="auto" w:fill="FFFFFF"/>
        <w:spacing w:before="0" w:beforeAutospacing="0" w:after="120" w:afterAutospacing="0"/>
        <w:ind w:firstLine="567"/>
        <w:jc w:val="both"/>
        <w:rPr>
          <w:sz w:val="30"/>
          <w:szCs w:val="30"/>
        </w:rPr>
      </w:pPr>
      <w:r w:rsidRPr="00D04D39">
        <w:rPr>
          <w:sz w:val="30"/>
          <w:szCs w:val="30"/>
        </w:rPr>
        <w:t>Трудовые отношения – это основа взаимодействия работодателя и сотрудника, регулируемая Трудовым кодексом Республики Беларусь.</w:t>
      </w:r>
    </w:p>
    <w:p w14:paraId="1EA17ED4" w14:textId="5CA8DA08" w:rsidR="00B33663" w:rsidRPr="00D04D39" w:rsidRDefault="00DF3C1A" w:rsidP="00D04D39">
      <w:pPr>
        <w:pStyle w:val="a3"/>
        <w:shd w:val="clear" w:color="auto" w:fill="FFFFFF"/>
        <w:spacing w:before="120" w:beforeAutospacing="0" w:after="120" w:afterAutospacing="0"/>
        <w:ind w:firstLine="567"/>
        <w:jc w:val="both"/>
        <w:rPr>
          <w:sz w:val="30"/>
          <w:szCs w:val="30"/>
        </w:rPr>
      </w:pPr>
      <w:r w:rsidRPr="00D04D39">
        <w:rPr>
          <w:sz w:val="30"/>
          <w:szCs w:val="30"/>
        </w:rPr>
        <w:t>Н</w:t>
      </w:r>
      <w:r w:rsidR="0088354C" w:rsidRPr="00D04D39">
        <w:rPr>
          <w:sz w:val="30"/>
          <w:szCs w:val="30"/>
        </w:rPr>
        <w:t xml:space="preserve">аниматель при выплате зарплаты и иных доходов работникам обязан </w:t>
      </w:r>
      <w:r w:rsidR="00B15D1F" w:rsidRPr="00D04D39">
        <w:rPr>
          <w:sz w:val="30"/>
          <w:szCs w:val="30"/>
        </w:rPr>
        <w:t xml:space="preserve">в соответствии с действующим законодательством </w:t>
      </w:r>
      <w:r w:rsidR="0088354C" w:rsidRPr="00D04D39">
        <w:rPr>
          <w:sz w:val="30"/>
          <w:szCs w:val="30"/>
        </w:rPr>
        <w:t>удержать и перечислить в бюджет подоходный налог с физических лиц. Все операции</w:t>
      </w:r>
      <w:r w:rsidR="00FE5A09" w:rsidRPr="00D04D39">
        <w:rPr>
          <w:sz w:val="30"/>
          <w:szCs w:val="30"/>
        </w:rPr>
        <w:t xml:space="preserve">, связанные с оплатой труда, </w:t>
      </w:r>
      <w:r w:rsidR="00B33663" w:rsidRPr="00D04D39">
        <w:rPr>
          <w:sz w:val="30"/>
          <w:szCs w:val="30"/>
        </w:rPr>
        <w:t>должны иметь документальное оформление и отражени</w:t>
      </w:r>
      <w:r w:rsidR="00FE5A09" w:rsidRPr="00D04D39">
        <w:rPr>
          <w:sz w:val="30"/>
          <w:szCs w:val="30"/>
        </w:rPr>
        <w:t>е</w:t>
      </w:r>
      <w:r w:rsidR="00B33663" w:rsidRPr="00D04D39">
        <w:rPr>
          <w:sz w:val="30"/>
          <w:szCs w:val="30"/>
        </w:rPr>
        <w:t xml:space="preserve"> в бухгалтерском и налоговом учет</w:t>
      </w:r>
      <w:r w:rsidR="00FE5A09" w:rsidRPr="00D04D39">
        <w:rPr>
          <w:sz w:val="30"/>
          <w:szCs w:val="30"/>
        </w:rPr>
        <w:t>ах</w:t>
      </w:r>
      <w:r w:rsidR="00B33663" w:rsidRPr="00D04D39">
        <w:rPr>
          <w:sz w:val="30"/>
          <w:szCs w:val="30"/>
        </w:rPr>
        <w:t>.</w:t>
      </w:r>
    </w:p>
    <w:p w14:paraId="3C6F034E" w14:textId="499AB51C" w:rsidR="006E1F06" w:rsidRPr="00D04D39" w:rsidRDefault="00DF3C1A" w:rsidP="00D04D39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  <w:r w:rsidRPr="00D04D39">
        <w:rPr>
          <w:sz w:val="30"/>
          <w:szCs w:val="30"/>
        </w:rPr>
        <w:t xml:space="preserve">Однако некоторые компании используют различные схемы уклонения от уплаты налогов, в том числе путем подмены трудовых отношений гражданско-правовыми. </w:t>
      </w:r>
      <w:r w:rsidR="006E1F06" w:rsidRPr="00D04D39">
        <w:rPr>
          <w:sz w:val="30"/>
          <w:szCs w:val="30"/>
        </w:rPr>
        <w:t xml:space="preserve">Стремление субъекта хозяйствования получить выгоду при осуществлении предпринимательской деятельности </w:t>
      </w:r>
      <w:r w:rsidR="007202C5" w:rsidRPr="00D04D39">
        <w:rPr>
          <w:sz w:val="30"/>
          <w:szCs w:val="30"/>
        </w:rPr>
        <w:t xml:space="preserve">вполне </w:t>
      </w:r>
      <w:r w:rsidR="006E1F06" w:rsidRPr="00D04D39">
        <w:rPr>
          <w:sz w:val="30"/>
          <w:szCs w:val="30"/>
        </w:rPr>
        <w:t xml:space="preserve">понятно, однако не </w:t>
      </w:r>
      <w:r w:rsidR="007202C5" w:rsidRPr="00D04D39">
        <w:rPr>
          <w:sz w:val="30"/>
          <w:szCs w:val="30"/>
        </w:rPr>
        <w:t>следует</w:t>
      </w:r>
      <w:r w:rsidR="006E1F06" w:rsidRPr="00D04D39">
        <w:rPr>
          <w:sz w:val="30"/>
          <w:szCs w:val="30"/>
        </w:rPr>
        <w:t xml:space="preserve"> забывать о действующих правилах </w:t>
      </w:r>
      <w:r w:rsidR="006A400D">
        <w:rPr>
          <w:sz w:val="30"/>
          <w:szCs w:val="30"/>
        </w:rPr>
        <w:t>–</w:t>
      </w:r>
      <w:r w:rsidR="006E1F06" w:rsidRPr="00D04D39">
        <w:rPr>
          <w:sz w:val="30"/>
          <w:szCs w:val="30"/>
        </w:rPr>
        <w:t xml:space="preserve"> нормах, в частности, налогового законодательства, пренебрежение которыми может привести к весьма негативным последствиям.</w:t>
      </w:r>
    </w:p>
    <w:p w14:paraId="563F7BCF" w14:textId="09D41F27" w:rsidR="00DF3C1A" w:rsidRPr="00D04D39" w:rsidRDefault="006E1F06" w:rsidP="00D04D39">
      <w:pPr>
        <w:pStyle w:val="a3"/>
        <w:shd w:val="clear" w:color="auto" w:fill="FFFFFF"/>
        <w:spacing w:before="120" w:beforeAutospacing="0" w:after="120" w:afterAutospacing="0"/>
        <w:ind w:firstLine="709"/>
        <w:jc w:val="both"/>
        <w:rPr>
          <w:sz w:val="30"/>
          <w:szCs w:val="30"/>
        </w:rPr>
      </w:pPr>
      <w:r w:rsidRPr="00D04D39">
        <w:rPr>
          <w:sz w:val="30"/>
          <w:szCs w:val="30"/>
        </w:rPr>
        <w:t xml:space="preserve">Применяемые </w:t>
      </w:r>
      <w:r w:rsidR="00B15D1F" w:rsidRPr="00D04D39">
        <w:rPr>
          <w:sz w:val="30"/>
          <w:szCs w:val="30"/>
        </w:rPr>
        <w:t xml:space="preserve">субъектами хозяйствования </w:t>
      </w:r>
      <w:r w:rsidR="00DF3C1A" w:rsidRPr="00D04D39">
        <w:rPr>
          <w:sz w:val="30"/>
          <w:szCs w:val="30"/>
        </w:rPr>
        <w:t xml:space="preserve">схемы </w:t>
      </w:r>
      <w:r w:rsidR="00B15D1F" w:rsidRPr="00D04D39">
        <w:rPr>
          <w:sz w:val="30"/>
          <w:szCs w:val="30"/>
        </w:rPr>
        <w:t xml:space="preserve">успешно </w:t>
      </w:r>
      <w:r w:rsidR="00DF3C1A" w:rsidRPr="00D04D39">
        <w:rPr>
          <w:sz w:val="30"/>
          <w:szCs w:val="30"/>
        </w:rPr>
        <w:t>пресекаются налоговыми органами</w:t>
      </w:r>
      <w:r w:rsidR="00B15D1F" w:rsidRPr="00D04D39">
        <w:rPr>
          <w:sz w:val="30"/>
          <w:szCs w:val="30"/>
        </w:rPr>
        <w:t>.</w:t>
      </w:r>
    </w:p>
    <w:p w14:paraId="567D382F" w14:textId="7A909165" w:rsidR="006D48DE" w:rsidRPr="00D04D39" w:rsidRDefault="006D48DE" w:rsidP="00D04D39">
      <w:pPr>
        <w:autoSpaceDE w:val="0"/>
        <w:autoSpaceDN w:val="0"/>
        <w:adjustRightInd w:val="0"/>
        <w:spacing w:before="120" w:after="120"/>
        <w:ind w:firstLine="709"/>
        <w:jc w:val="both"/>
        <w:rPr>
          <w:szCs w:val="30"/>
        </w:rPr>
      </w:pPr>
      <w:r w:rsidRPr="00D04D39">
        <w:rPr>
          <w:szCs w:val="30"/>
        </w:rPr>
        <w:t xml:space="preserve">Так, в ходе проверки ООО из Могилева, осуществлявшего риэлтерскую деятельность, установлены факты </w:t>
      </w:r>
      <w:r w:rsidRPr="00D04D39">
        <w:rPr>
          <w:b/>
          <w:bCs/>
          <w:szCs w:val="30"/>
        </w:rPr>
        <w:t>сокрытия выручки</w:t>
      </w:r>
      <w:r w:rsidRPr="00D04D39">
        <w:rPr>
          <w:szCs w:val="30"/>
        </w:rPr>
        <w:t xml:space="preserve"> </w:t>
      </w:r>
      <w:r w:rsidRPr="00D04D39">
        <w:rPr>
          <w:b/>
          <w:bCs/>
          <w:szCs w:val="30"/>
        </w:rPr>
        <w:t>и выплаты</w:t>
      </w:r>
      <w:r w:rsidRPr="00D04D39">
        <w:rPr>
          <w:szCs w:val="30"/>
        </w:rPr>
        <w:t xml:space="preserve"> неофициальных доходов учредителю и нетрудоустроенным работникам.</w:t>
      </w:r>
      <w:r w:rsidR="00095532" w:rsidRPr="00D04D39">
        <w:rPr>
          <w:szCs w:val="30"/>
        </w:rPr>
        <w:t xml:space="preserve"> По </w:t>
      </w:r>
      <w:r w:rsidRPr="00D04D39">
        <w:rPr>
          <w:szCs w:val="30"/>
        </w:rPr>
        <w:t>результат</w:t>
      </w:r>
      <w:r w:rsidR="00095532" w:rsidRPr="00D04D39">
        <w:rPr>
          <w:szCs w:val="30"/>
        </w:rPr>
        <w:t xml:space="preserve">ам </w:t>
      </w:r>
      <w:r w:rsidRPr="00D04D39">
        <w:rPr>
          <w:szCs w:val="30"/>
        </w:rPr>
        <w:t>проверки предъявлены налоги и пени на сумму более 1 млн. рублей. Кроме того, на организацию и ее должностное лицо наложен штраф в размере 210,5 тыс. рублей. В отношении учредителя и должностного лица ООО возбуждено уголовное дело.</w:t>
      </w:r>
    </w:p>
    <w:p w14:paraId="7298A24C" w14:textId="4E5BA614" w:rsidR="00C516C2" w:rsidRPr="00D04D39" w:rsidRDefault="009F1246" w:rsidP="00D04D39">
      <w:pPr>
        <w:autoSpaceDE w:val="0"/>
        <w:autoSpaceDN w:val="0"/>
        <w:adjustRightInd w:val="0"/>
        <w:spacing w:before="120" w:after="120"/>
        <w:ind w:firstLine="709"/>
        <w:jc w:val="both"/>
        <w:rPr>
          <w:szCs w:val="30"/>
        </w:rPr>
      </w:pPr>
      <w:r w:rsidRPr="00D04D39">
        <w:rPr>
          <w:szCs w:val="30"/>
        </w:rPr>
        <w:t xml:space="preserve">Частное розничное предприятие из Бобруйска </w:t>
      </w:r>
      <w:r w:rsidRPr="00D04D39">
        <w:rPr>
          <w:b/>
          <w:bCs/>
          <w:szCs w:val="30"/>
        </w:rPr>
        <w:t>скрывало наличную выручку</w:t>
      </w:r>
      <w:r w:rsidRPr="00D04D39">
        <w:rPr>
          <w:szCs w:val="30"/>
        </w:rPr>
        <w:t xml:space="preserve"> от продажи товаров в с</w:t>
      </w:r>
      <w:r w:rsidR="00C516C2" w:rsidRPr="00D04D39">
        <w:rPr>
          <w:szCs w:val="30"/>
        </w:rPr>
        <w:t>умме почти 1,1 млн. рублей</w:t>
      </w:r>
      <w:r w:rsidRPr="00D04D39">
        <w:rPr>
          <w:szCs w:val="30"/>
        </w:rPr>
        <w:t xml:space="preserve">, </w:t>
      </w:r>
      <w:r w:rsidR="00C516C2" w:rsidRPr="00D04D39">
        <w:rPr>
          <w:szCs w:val="30"/>
        </w:rPr>
        <w:t>котор</w:t>
      </w:r>
      <w:r w:rsidR="00095532" w:rsidRPr="00D04D39">
        <w:rPr>
          <w:szCs w:val="30"/>
        </w:rPr>
        <w:t xml:space="preserve">ая </w:t>
      </w:r>
      <w:r w:rsidRPr="00D04D39">
        <w:rPr>
          <w:szCs w:val="30"/>
        </w:rPr>
        <w:t>использов</w:t>
      </w:r>
      <w:r w:rsidR="00C516C2" w:rsidRPr="00D04D39">
        <w:rPr>
          <w:szCs w:val="30"/>
        </w:rPr>
        <w:t>ал</w:t>
      </w:r>
      <w:r w:rsidR="00095532" w:rsidRPr="00D04D39">
        <w:rPr>
          <w:szCs w:val="30"/>
        </w:rPr>
        <w:t>ась</w:t>
      </w:r>
      <w:r w:rsidR="00C516C2" w:rsidRPr="00D04D39">
        <w:rPr>
          <w:szCs w:val="30"/>
        </w:rPr>
        <w:t xml:space="preserve"> </w:t>
      </w:r>
      <w:r w:rsidRPr="00D04D39">
        <w:rPr>
          <w:szCs w:val="30"/>
        </w:rPr>
        <w:t>на выплату неофициальн</w:t>
      </w:r>
      <w:r w:rsidR="00C516C2" w:rsidRPr="00D04D39">
        <w:rPr>
          <w:szCs w:val="30"/>
        </w:rPr>
        <w:t>ых доходов</w:t>
      </w:r>
      <w:r w:rsidRPr="00D04D39">
        <w:rPr>
          <w:szCs w:val="30"/>
        </w:rPr>
        <w:t xml:space="preserve"> наемным работникам.</w:t>
      </w:r>
      <w:r w:rsidR="00095532" w:rsidRPr="00D04D39">
        <w:rPr>
          <w:szCs w:val="30"/>
        </w:rPr>
        <w:t xml:space="preserve"> В результате п</w:t>
      </w:r>
      <w:r w:rsidR="00C516C2" w:rsidRPr="00D04D39">
        <w:rPr>
          <w:szCs w:val="30"/>
        </w:rPr>
        <w:t xml:space="preserve">редъявленные </w:t>
      </w:r>
      <w:r w:rsidR="00095532" w:rsidRPr="00D04D39">
        <w:rPr>
          <w:szCs w:val="30"/>
        </w:rPr>
        <w:t xml:space="preserve">плательщику </w:t>
      </w:r>
      <w:r w:rsidR="00C516C2" w:rsidRPr="00D04D39">
        <w:rPr>
          <w:szCs w:val="30"/>
        </w:rPr>
        <w:t>налоги в общей сумме</w:t>
      </w:r>
      <w:r w:rsidR="00C11B12" w:rsidRPr="00D04D39">
        <w:rPr>
          <w:szCs w:val="30"/>
        </w:rPr>
        <w:t xml:space="preserve"> 397,4 </w:t>
      </w:r>
      <w:r w:rsidR="00C11B12" w:rsidRPr="00D04D39">
        <w:rPr>
          <w:rFonts w:eastAsia="Calibri"/>
          <w:szCs w:val="30"/>
        </w:rPr>
        <w:t xml:space="preserve">тыс. рублей, включая подоходный налог с физических лиц в размере 226,8 тыс. рублей, </w:t>
      </w:r>
      <w:r w:rsidR="00C516C2" w:rsidRPr="00D04D39">
        <w:rPr>
          <w:szCs w:val="30"/>
        </w:rPr>
        <w:t>поступили в бюджет.</w:t>
      </w:r>
    </w:p>
    <w:p w14:paraId="6C0E2037" w14:textId="69C4DC0C" w:rsidR="000E4374" w:rsidRPr="00D04D39" w:rsidRDefault="006F4FB8" w:rsidP="00D04D39">
      <w:pPr>
        <w:autoSpaceDE w:val="0"/>
        <w:autoSpaceDN w:val="0"/>
        <w:adjustRightInd w:val="0"/>
        <w:spacing w:before="120" w:after="120"/>
        <w:ind w:firstLine="709"/>
        <w:jc w:val="both"/>
        <w:rPr>
          <w:szCs w:val="30"/>
        </w:rPr>
      </w:pPr>
      <w:r w:rsidRPr="00D04D39">
        <w:rPr>
          <w:szCs w:val="30"/>
        </w:rPr>
        <w:t xml:space="preserve">При проверке оптового ООО из Могилева установлены </w:t>
      </w:r>
      <w:r w:rsidRPr="00D04D39">
        <w:rPr>
          <w:b/>
          <w:bCs/>
          <w:szCs w:val="30"/>
        </w:rPr>
        <w:t>факты подмены трудовых отношений</w:t>
      </w:r>
      <w:r w:rsidRPr="00D04D39">
        <w:rPr>
          <w:szCs w:val="30"/>
        </w:rPr>
        <w:t xml:space="preserve"> </w:t>
      </w:r>
      <w:r w:rsidR="00245A5A" w:rsidRPr="00D04D39">
        <w:rPr>
          <w:szCs w:val="30"/>
        </w:rPr>
        <w:t xml:space="preserve">гражданско-правовыми </w:t>
      </w:r>
      <w:r w:rsidR="00131A83" w:rsidRPr="00D04D39">
        <w:rPr>
          <w:szCs w:val="30"/>
        </w:rPr>
        <w:t>по заключенны</w:t>
      </w:r>
      <w:r w:rsidR="00095532" w:rsidRPr="00D04D39">
        <w:rPr>
          <w:szCs w:val="30"/>
        </w:rPr>
        <w:t>м</w:t>
      </w:r>
      <w:r w:rsidR="00131A83" w:rsidRPr="00D04D39">
        <w:rPr>
          <w:szCs w:val="30"/>
        </w:rPr>
        <w:t xml:space="preserve"> договорам </w:t>
      </w:r>
      <w:r w:rsidR="000E4374" w:rsidRPr="00D04D39">
        <w:rPr>
          <w:szCs w:val="30"/>
        </w:rPr>
        <w:t xml:space="preserve">с </w:t>
      </w:r>
      <w:r w:rsidR="004D5F76" w:rsidRPr="00D04D39">
        <w:rPr>
          <w:szCs w:val="30"/>
        </w:rPr>
        <w:t>несколькими</w:t>
      </w:r>
      <w:r w:rsidR="00E60D8F" w:rsidRPr="00D04D39">
        <w:rPr>
          <w:szCs w:val="30"/>
        </w:rPr>
        <w:t xml:space="preserve"> подконтрольными</w:t>
      </w:r>
      <w:r w:rsidR="000E4374" w:rsidRPr="00D04D39">
        <w:rPr>
          <w:szCs w:val="30"/>
        </w:rPr>
        <w:t xml:space="preserve"> ИП. </w:t>
      </w:r>
      <w:r w:rsidRPr="00D04D39">
        <w:rPr>
          <w:szCs w:val="30"/>
        </w:rPr>
        <w:t xml:space="preserve">Общая стоимость </w:t>
      </w:r>
      <w:r w:rsidR="00127A2D" w:rsidRPr="00D04D39">
        <w:rPr>
          <w:szCs w:val="30"/>
        </w:rPr>
        <w:t xml:space="preserve">неверно </w:t>
      </w:r>
      <w:r w:rsidRPr="00D04D39">
        <w:rPr>
          <w:szCs w:val="30"/>
        </w:rPr>
        <w:t xml:space="preserve">оформленных </w:t>
      </w:r>
      <w:r w:rsidR="00E60D8F" w:rsidRPr="00D04D39">
        <w:rPr>
          <w:szCs w:val="30"/>
        </w:rPr>
        <w:t xml:space="preserve">услуг </w:t>
      </w:r>
      <w:r w:rsidRPr="00D04D39">
        <w:rPr>
          <w:szCs w:val="30"/>
        </w:rPr>
        <w:t>превысила 130 тыс. рублей.</w:t>
      </w:r>
      <w:r w:rsidR="00095532" w:rsidRPr="00D04D39">
        <w:rPr>
          <w:szCs w:val="30"/>
        </w:rPr>
        <w:t xml:space="preserve"> </w:t>
      </w:r>
      <w:r w:rsidR="000E4374" w:rsidRPr="00D04D39">
        <w:rPr>
          <w:szCs w:val="30"/>
        </w:rPr>
        <w:t>По результатам проверки с учетом иных нарушений предъявлено к уплате 37 тыс. рублей налогов, пеней и штрафов, которые поступили в бюджет в полном объеме.</w:t>
      </w:r>
    </w:p>
    <w:p w14:paraId="71BFC018" w14:textId="71CFB3C9" w:rsidR="00FB370C" w:rsidRPr="00D04D39" w:rsidRDefault="004D5F76" w:rsidP="00D04D39">
      <w:pPr>
        <w:autoSpaceDE w:val="0"/>
        <w:autoSpaceDN w:val="0"/>
        <w:adjustRightInd w:val="0"/>
        <w:spacing w:before="120" w:after="120"/>
        <w:ind w:firstLine="709"/>
        <w:jc w:val="both"/>
        <w:rPr>
          <w:szCs w:val="30"/>
        </w:rPr>
      </w:pPr>
      <w:r w:rsidRPr="00D04D39">
        <w:rPr>
          <w:szCs w:val="30"/>
        </w:rPr>
        <w:lastRenderedPageBreak/>
        <w:t xml:space="preserve">Строительное ООО из Бобруйска </w:t>
      </w:r>
      <w:r w:rsidR="00862C1E" w:rsidRPr="00D04D39">
        <w:rPr>
          <w:szCs w:val="30"/>
        </w:rPr>
        <w:t>ради неполной уплаты налогов заключало фиктивные договор</w:t>
      </w:r>
      <w:r w:rsidR="007202C5" w:rsidRPr="00D04D39">
        <w:rPr>
          <w:szCs w:val="30"/>
        </w:rPr>
        <w:t>ы</w:t>
      </w:r>
      <w:r w:rsidR="00862C1E" w:rsidRPr="00D04D39">
        <w:rPr>
          <w:szCs w:val="30"/>
        </w:rPr>
        <w:t xml:space="preserve"> </w:t>
      </w:r>
      <w:r w:rsidR="00FB370C" w:rsidRPr="00D04D39">
        <w:rPr>
          <w:szCs w:val="30"/>
        </w:rPr>
        <w:t xml:space="preserve">на строительные работы, которые субподрядные организации </w:t>
      </w:r>
      <w:r w:rsidR="00095532" w:rsidRPr="00D04D39">
        <w:rPr>
          <w:szCs w:val="30"/>
        </w:rPr>
        <w:t xml:space="preserve">фактически </w:t>
      </w:r>
      <w:r w:rsidR="00FB370C" w:rsidRPr="00D04D39">
        <w:rPr>
          <w:szCs w:val="30"/>
        </w:rPr>
        <w:t>не выполн</w:t>
      </w:r>
      <w:r w:rsidR="00DA3AC3" w:rsidRPr="00D04D39">
        <w:rPr>
          <w:szCs w:val="30"/>
        </w:rPr>
        <w:t xml:space="preserve">яли. Также проверкой установлены факты выплаты </w:t>
      </w:r>
      <w:r w:rsidR="00DA3AC3" w:rsidRPr="00D04D39">
        <w:rPr>
          <w:b/>
          <w:bCs/>
          <w:szCs w:val="30"/>
        </w:rPr>
        <w:t>официально нетрудоустроенным</w:t>
      </w:r>
      <w:r w:rsidR="00C729F8" w:rsidRPr="00D04D39">
        <w:rPr>
          <w:szCs w:val="30"/>
        </w:rPr>
        <w:t xml:space="preserve"> работникам.</w:t>
      </w:r>
      <w:r w:rsidR="00095532" w:rsidRPr="00D04D39">
        <w:rPr>
          <w:szCs w:val="30"/>
        </w:rPr>
        <w:t xml:space="preserve"> </w:t>
      </w:r>
      <w:r w:rsidR="00BB48E1" w:rsidRPr="00D04D39">
        <w:rPr>
          <w:szCs w:val="30"/>
        </w:rPr>
        <w:t>По итогам проверки предъявлены к уплате налоги и пени в общей сумме почти 125 тыс. рублей. В отношении руководителя организации возбуждено уголовное дело.</w:t>
      </w:r>
    </w:p>
    <w:p w14:paraId="2321EED3" w14:textId="0C79DF52" w:rsidR="00095532" w:rsidRPr="00D04D39" w:rsidRDefault="00095532" w:rsidP="00D04D39">
      <w:pPr>
        <w:pStyle w:val="a3"/>
        <w:shd w:val="clear" w:color="auto" w:fill="FFFFFF"/>
        <w:spacing w:before="120" w:beforeAutospacing="0" w:after="120" w:afterAutospacing="0"/>
        <w:ind w:firstLine="708"/>
        <w:jc w:val="both"/>
        <w:rPr>
          <w:rFonts w:eastAsiaTheme="minorHAnsi"/>
          <w:sz w:val="30"/>
          <w:szCs w:val="30"/>
          <w:lang w:eastAsia="en-US"/>
        </w:rPr>
      </w:pPr>
      <w:r w:rsidRPr="00D04D39">
        <w:rPr>
          <w:rFonts w:eastAsiaTheme="minorHAnsi"/>
          <w:sz w:val="30"/>
          <w:szCs w:val="30"/>
          <w:lang w:eastAsia="en-US"/>
        </w:rPr>
        <w:t>Всего по результатам выездных проверок, проведенных налоговыми органами Могилевской области в 1-ом полугодии</w:t>
      </w:r>
      <w:r w:rsidR="007107F4">
        <w:rPr>
          <w:rFonts w:eastAsiaTheme="minorHAnsi"/>
          <w:sz w:val="30"/>
          <w:szCs w:val="30"/>
          <w:lang w:eastAsia="en-US"/>
        </w:rPr>
        <w:t xml:space="preserve"> 2026 г.</w:t>
      </w:r>
      <w:r w:rsidRPr="00D04D39">
        <w:rPr>
          <w:rFonts w:eastAsiaTheme="minorHAnsi"/>
          <w:sz w:val="30"/>
          <w:szCs w:val="30"/>
          <w:lang w:eastAsia="en-US"/>
        </w:rPr>
        <w:t>, установлено 46 фактов неуплаты подоходного налога. К уплате в бюджет предъявлено 3,4 млн. рублей подоходного налога с физических лиц.</w:t>
      </w:r>
    </w:p>
    <w:p w14:paraId="5C768F96" w14:textId="3269BD86" w:rsidR="006E1F06" w:rsidRPr="00D04D39" w:rsidRDefault="007202C5" w:rsidP="00D04D39">
      <w:pPr>
        <w:spacing w:before="120"/>
        <w:ind w:firstLine="709"/>
        <w:jc w:val="both"/>
        <w:rPr>
          <w:szCs w:val="30"/>
        </w:rPr>
      </w:pPr>
      <w:r w:rsidRPr="00D04D39">
        <w:rPr>
          <w:szCs w:val="30"/>
        </w:rPr>
        <w:t>Еще раз следует отметить, что о</w:t>
      </w:r>
      <w:r w:rsidR="006E1F06" w:rsidRPr="00D04D39">
        <w:rPr>
          <w:szCs w:val="30"/>
        </w:rPr>
        <w:t xml:space="preserve">бязанность работодателя </w:t>
      </w:r>
      <w:r w:rsidR="003434AB">
        <w:rPr>
          <w:szCs w:val="30"/>
        </w:rPr>
        <w:t>–</w:t>
      </w:r>
      <w:r w:rsidR="006E1F06" w:rsidRPr="00D04D39">
        <w:rPr>
          <w:szCs w:val="30"/>
        </w:rPr>
        <w:t xml:space="preserve"> официальное оформление трудовых отношений. Отсутствие письменного трудового договора (контракта) и выплата неофициальной заработной платы </w:t>
      </w:r>
      <w:r w:rsidR="00D04D39">
        <w:rPr>
          <w:szCs w:val="30"/>
        </w:rPr>
        <w:t>–</w:t>
      </w:r>
      <w:r w:rsidR="006E1F06" w:rsidRPr="00D04D39">
        <w:rPr>
          <w:szCs w:val="30"/>
        </w:rPr>
        <w:t xml:space="preserve"> это риск для работника. Поэтому </w:t>
      </w:r>
      <w:r w:rsidR="00B15D1F" w:rsidRPr="00D04D39">
        <w:rPr>
          <w:szCs w:val="30"/>
        </w:rPr>
        <w:t>работник</w:t>
      </w:r>
      <w:r w:rsidR="006E1F06" w:rsidRPr="00D04D39">
        <w:rPr>
          <w:szCs w:val="30"/>
        </w:rPr>
        <w:t>, котор</w:t>
      </w:r>
      <w:r w:rsidR="00B15D1F" w:rsidRPr="00D04D39">
        <w:rPr>
          <w:szCs w:val="30"/>
        </w:rPr>
        <w:t xml:space="preserve">ому </w:t>
      </w:r>
      <w:r w:rsidR="006E1F06" w:rsidRPr="00D04D39">
        <w:rPr>
          <w:szCs w:val="30"/>
        </w:rPr>
        <w:t>предлагается заработная плата «в</w:t>
      </w:r>
      <w:r w:rsidR="003434AB">
        <w:rPr>
          <w:szCs w:val="30"/>
        </w:rPr>
        <w:t> </w:t>
      </w:r>
      <w:r w:rsidR="006E1F06" w:rsidRPr="00D04D39">
        <w:rPr>
          <w:szCs w:val="30"/>
        </w:rPr>
        <w:t>конверт</w:t>
      </w:r>
      <w:r w:rsidR="00B15D1F" w:rsidRPr="00D04D39">
        <w:rPr>
          <w:szCs w:val="30"/>
        </w:rPr>
        <w:t>е</w:t>
      </w:r>
      <w:r w:rsidR="006E1F06" w:rsidRPr="00D04D39">
        <w:rPr>
          <w:szCs w:val="30"/>
        </w:rPr>
        <w:t>» долж</w:t>
      </w:r>
      <w:r w:rsidR="00B15D1F" w:rsidRPr="00D04D39">
        <w:rPr>
          <w:szCs w:val="30"/>
        </w:rPr>
        <w:t>ен</w:t>
      </w:r>
      <w:r w:rsidR="006E1F06" w:rsidRPr="00D04D39">
        <w:rPr>
          <w:szCs w:val="30"/>
        </w:rPr>
        <w:t xml:space="preserve"> осозн</w:t>
      </w:r>
      <w:r w:rsidR="00B15D1F" w:rsidRPr="00D04D39">
        <w:rPr>
          <w:szCs w:val="30"/>
        </w:rPr>
        <w:t>а</w:t>
      </w:r>
      <w:r w:rsidR="006E1F06" w:rsidRPr="00D04D39">
        <w:rPr>
          <w:szCs w:val="30"/>
        </w:rPr>
        <w:t>вать последствия, которые могут возникнуть лично для него</w:t>
      </w:r>
      <w:r w:rsidR="00B15D1F" w:rsidRPr="00D04D39">
        <w:rPr>
          <w:szCs w:val="30"/>
        </w:rPr>
        <w:t>:</w:t>
      </w:r>
    </w:p>
    <w:p w14:paraId="0818CDA8" w14:textId="7E02E8A3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пенсию и пособие в полном объеме в результате неполного перечисления страховых взносов на обязательное пенсионное и медицинское страхование;</w:t>
      </w:r>
    </w:p>
    <w:p w14:paraId="358FDAEA" w14:textId="0751EDB7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отпускные, расчет при увольнении;</w:t>
      </w:r>
    </w:p>
    <w:p w14:paraId="01497618" w14:textId="7AFE686F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в полном объеме оплату листка нетрудоспособности;</w:t>
      </w:r>
    </w:p>
    <w:p w14:paraId="223C270C" w14:textId="543CB409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получить отказ в выдаче визы для выезда за границу;</w:t>
      </w:r>
    </w:p>
    <w:p w14:paraId="7E866967" w14:textId="4BF6F7BB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заработную плату в случае любого конфликта с работодателем;</w:t>
      </w:r>
    </w:p>
    <w:p w14:paraId="17DADFAF" w14:textId="4CD64A4C" w:rsidR="006E1F06" w:rsidRPr="00D04D39" w:rsidRDefault="006E1F06" w:rsidP="00B15D1F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социальные гарантии, связанные с сокращением, простоем, обучением, рождением ребенка, несчастным случаем на производстве или профессиональным заболеванием и другими жизненными ситуациями;</w:t>
      </w:r>
    </w:p>
    <w:p w14:paraId="71E59401" w14:textId="4E37C9C8" w:rsidR="006E1F06" w:rsidRPr="00D04D39" w:rsidRDefault="006E1F06" w:rsidP="006E1F06">
      <w:pPr>
        <w:ind w:firstLine="709"/>
        <w:jc w:val="both"/>
        <w:rPr>
          <w:szCs w:val="30"/>
        </w:rPr>
      </w:pPr>
      <w:r w:rsidRPr="00D04D39">
        <w:rPr>
          <w:szCs w:val="30"/>
        </w:rPr>
        <w:t>-</w:t>
      </w:r>
      <w:r w:rsidR="003434AB">
        <w:rPr>
          <w:szCs w:val="30"/>
        </w:rPr>
        <w:t> </w:t>
      </w:r>
      <w:r w:rsidRPr="00D04D39">
        <w:rPr>
          <w:szCs w:val="30"/>
        </w:rPr>
        <w:t>не получить кредит в банке на покупку жилья, оплату обучения, лечения и т.д.</w:t>
      </w:r>
    </w:p>
    <w:p w14:paraId="3A9F0290" w14:textId="0280916C" w:rsidR="00C80E22" w:rsidRPr="00D04D39" w:rsidRDefault="00B15D1F" w:rsidP="00D04D39">
      <w:pPr>
        <w:pStyle w:val="a3"/>
        <w:shd w:val="clear" w:color="auto" w:fill="FFFFFF"/>
        <w:spacing w:before="120" w:beforeAutospacing="0" w:after="0" w:afterAutospacing="0"/>
        <w:jc w:val="center"/>
        <w:rPr>
          <w:b/>
          <w:bCs/>
          <w:i/>
          <w:iCs/>
          <w:sz w:val="30"/>
          <w:szCs w:val="30"/>
        </w:rPr>
      </w:pPr>
      <w:r w:rsidRPr="00D04D39">
        <w:rPr>
          <w:b/>
          <w:bCs/>
          <w:i/>
          <w:iCs/>
          <w:sz w:val="30"/>
          <w:szCs w:val="30"/>
        </w:rPr>
        <w:t>Уважаемые граждане!</w:t>
      </w:r>
    </w:p>
    <w:p w14:paraId="1D8C1336" w14:textId="644B5D79" w:rsidR="00B15D1F" w:rsidRPr="00D04D39" w:rsidRDefault="00B15D1F" w:rsidP="00200314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D04D39">
        <w:rPr>
          <w:i/>
          <w:iCs/>
          <w:sz w:val="30"/>
          <w:szCs w:val="30"/>
        </w:rPr>
        <w:t xml:space="preserve">Будьте </w:t>
      </w:r>
      <w:r w:rsidR="00C80E22" w:rsidRPr="00D04D39">
        <w:rPr>
          <w:i/>
          <w:iCs/>
          <w:sz w:val="30"/>
          <w:szCs w:val="30"/>
        </w:rPr>
        <w:t>бдительными</w:t>
      </w:r>
      <w:r w:rsidRPr="00D04D39">
        <w:rPr>
          <w:i/>
          <w:iCs/>
          <w:sz w:val="30"/>
          <w:szCs w:val="30"/>
        </w:rPr>
        <w:t>,</w:t>
      </w:r>
      <w:r w:rsidR="00C80E22" w:rsidRPr="00D04D39">
        <w:rPr>
          <w:i/>
          <w:iCs/>
          <w:sz w:val="30"/>
          <w:szCs w:val="30"/>
        </w:rPr>
        <w:t xml:space="preserve"> не</w:t>
      </w:r>
      <w:r w:rsidR="004C1001">
        <w:rPr>
          <w:i/>
          <w:iCs/>
          <w:sz w:val="30"/>
          <w:szCs w:val="30"/>
        </w:rPr>
        <w:t xml:space="preserve"> </w:t>
      </w:r>
      <w:r w:rsidR="00C80E22" w:rsidRPr="00D04D39">
        <w:rPr>
          <w:i/>
          <w:iCs/>
          <w:sz w:val="30"/>
          <w:szCs w:val="30"/>
        </w:rPr>
        <w:t>соглаша</w:t>
      </w:r>
      <w:r w:rsidRPr="00D04D39">
        <w:rPr>
          <w:i/>
          <w:iCs/>
          <w:sz w:val="30"/>
          <w:szCs w:val="30"/>
        </w:rPr>
        <w:t>йтесь</w:t>
      </w:r>
      <w:r w:rsidR="00C80E22" w:rsidRPr="00D04D39">
        <w:rPr>
          <w:i/>
          <w:iCs/>
          <w:sz w:val="30"/>
          <w:szCs w:val="30"/>
        </w:rPr>
        <w:t xml:space="preserve"> на выплату заработной платы «в</w:t>
      </w:r>
      <w:r w:rsidR="003434AB">
        <w:rPr>
          <w:szCs w:val="30"/>
        </w:rPr>
        <w:t> </w:t>
      </w:r>
      <w:r w:rsidR="00C80E22" w:rsidRPr="00D04D39">
        <w:rPr>
          <w:i/>
          <w:iCs/>
          <w:sz w:val="30"/>
          <w:szCs w:val="30"/>
        </w:rPr>
        <w:t>конвертах».</w:t>
      </w:r>
    </w:p>
    <w:p w14:paraId="35984F2E" w14:textId="21C9B4B8" w:rsidR="000452E2" w:rsidRPr="00D04D39" w:rsidRDefault="000452E2" w:rsidP="00D04D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D04D39">
        <w:rPr>
          <w:i/>
          <w:iCs/>
          <w:sz w:val="30"/>
          <w:szCs w:val="30"/>
        </w:rPr>
        <w:t>Информацию о фактах сокрытия работодателем реальной суммы оплаты труда вы можете сообщить в контакт-центр МНС по телефонам +375 17 229 79 79 или 189,</w:t>
      </w:r>
      <w:r w:rsidR="003D2F16" w:rsidRPr="00D04D39">
        <w:rPr>
          <w:i/>
          <w:iCs/>
          <w:sz w:val="30"/>
          <w:szCs w:val="30"/>
        </w:rPr>
        <w:t xml:space="preserve"> либо</w:t>
      </w:r>
      <w:r w:rsidRPr="00D04D39">
        <w:rPr>
          <w:i/>
          <w:iCs/>
          <w:sz w:val="30"/>
          <w:szCs w:val="30"/>
        </w:rPr>
        <w:t xml:space="preserve"> отправить</w:t>
      </w:r>
      <w:r w:rsidR="003D2F16" w:rsidRPr="00D04D39">
        <w:rPr>
          <w:i/>
          <w:iCs/>
          <w:sz w:val="30"/>
          <w:szCs w:val="30"/>
        </w:rPr>
        <w:t xml:space="preserve"> письменным сообщением в налоговый орган по месту регистрации.</w:t>
      </w:r>
    </w:p>
    <w:p w14:paraId="4A72E4C8" w14:textId="5884378F" w:rsidR="00C80E22" w:rsidRPr="00D04D39" w:rsidRDefault="00C80E22" w:rsidP="00D04D3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sz w:val="30"/>
          <w:szCs w:val="30"/>
        </w:rPr>
      </w:pPr>
      <w:r w:rsidRPr="00D04D39">
        <w:rPr>
          <w:i/>
          <w:iCs/>
          <w:sz w:val="30"/>
          <w:szCs w:val="30"/>
        </w:rPr>
        <w:t xml:space="preserve">Соблюдение налогового законодательства </w:t>
      </w:r>
      <w:r w:rsidR="001D2FB7" w:rsidRPr="00D04D39">
        <w:rPr>
          <w:i/>
          <w:iCs/>
          <w:sz w:val="30"/>
          <w:szCs w:val="30"/>
        </w:rPr>
        <w:t>–</w:t>
      </w:r>
      <w:r w:rsidRPr="00D04D39">
        <w:rPr>
          <w:i/>
          <w:iCs/>
          <w:sz w:val="30"/>
          <w:szCs w:val="30"/>
        </w:rPr>
        <w:t xml:space="preserve"> это не только обязанность, но и основа доверительных отношений между государством, бизнесом и обществом.</w:t>
      </w:r>
    </w:p>
    <w:p w14:paraId="77DD3175" w14:textId="7A857D70" w:rsidR="00AE7D91" w:rsidRPr="00D04D39" w:rsidRDefault="000B0C81" w:rsidP="00D04D39">
      <w:pPr>
        <w:ind w:firstLine="709"/>
        <w:jc w:val="both"/>
        <w:rPr>
          <w:i/>
          <w:iCs/>
          <w:szCs w:val="30"/>
        </w:rPr>
      </w:pPr>
      <w:r w:rsidRPr="00D04D39">
        <w:rPr>
          <w:i/>
          <w:iCs/>
          <w:szCs w:val="30"/>
        </w:rPr>
        <w:t>Вывод</w:t>
      </w:r>
      <w:r w:rsidR="001D2FB7" w:rsidRPr="00D04D39">
        <w:rPr>
          <w:i/>
          <w:iCs/>
          <w:szCs w:val="30"/>
        </w:rPr>
        <w:t xml:space="preserve"> </w:t>
      </w:r>
      <w:r w:rsidR="00AE7D91" w:rsidRPr="00D04D39">
        <w:rPr>
          <w:i/>
          <w:iCs/>
          <w:szCs w:val="30"/>
        </w:rPr>
        <w:t>очевиден</w:t>
      </w:r>
      <w:r w:rsidR="004534A8" w:rsidRPr="00D04D39">
        <w:rPr>
          <w:i/>
          <w:iCs/>
          <w:szCs w:val="30"/>
        </w:rPr>
        <w:t xml:space="preserve">: </w:t>
      </w:r>
      <w:r w:rsidR="00AE7D91" w:rsidRPr="00D04D39">
        <w:rPr>
          <w:i/>
          <w:iCs/>
          <w:szCs w:val="30"/>
        </w:rPr>
        <w:t>в</w:t>
      </w:r>
      <w:r w:rsidR="001D2FB7" w:rsidRPr="00D04D39">
        <w:rPr>
          <w:i/>
          <w:iCs/>
          <w:szCs w:val="30"/>
        </w:rPr>
        <w:t xml:space="preserve"> конвертах должны быть только письма</w:t>
      </w:r>
      <w:r w:rsidR="004534A8" w:rsidRPr="00D04D39">
        <w:rPr>
          <w:i/>
          <w:iCs/>
          <w:szCs w:val="30"/>
        </w:rPr>
        <w:t>!</w:t>
      </w:r>
    </w:p>
    <w:sectPr w:rsidR="00AE7D91" w:rsidRPr="00D04D39" w:rsidSect="00200314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grammar="clean"/>
  <w:defaultTabStop w:val="708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3A7"/>
    <w:rsid w:val="00000EDD"/>
    <w:rsid w:val="00022896"/>
    <w:rsid w:val="000452E2"/>
    <w:rsid w:val="000477E5"/>
    <w:rsid w:val="0006022F"/>
    <w:rsid w:val="00095532"/>
    <w:rsid w:val="00097D19"/>
    <w:rsid w:val="000B0C81"/>
    <w:rsid w:val="000D21FC"/>
    <w:rsid w:val="000E4374"/>
    <w:rsid w:val="00127A2D"/>
    <w:rsid w:val="00131A83"/>
    <w:rsid w:val="001663A7"/>
    <w:rsid w:val="001A0E42"/>
    <w:rsid w:val="001B4AD1"/>
    <w:rsid w:val="001B5D85"/>
    <w:rsid w:val="001C74DC"/>
    <w:rsid w:val="001D2FB7"/>
    <w:rsid w:val="00200314"/>
    <w:rsid w:val="00221232"/>
    <w:rsid w:val="00245A5A"/>
    <w:rsid w:val="003434AB"/>
    <w:rsid w:val="00390083"/>
    <w:rsid w:val="003C29C1"/>
    <w:rsid w:val="003D2F16"/>
    <w:rsid w:val="00415CB8"/>
    <w:rsid w:val="004534A8"/>
    <w:rsid w:val="004C1001"/>
    <w:rsid w:val="004D5F76"/>
    <w:rsid w:val="004D642A"/>
    <w:rsid w:val="00533D64"/>
    <w:rsid w:val="00553C21"/>
    <w:rsid w:val="005602FC"/>
    <w:rsid w:val="00574147"/>
    <w:rsid w:val="005A25E4"/>
    <w:rsid w:val="006061E8"/>
    <w:rsid w:val="00625907"/>
    <w:rsid w:val="00662024"/>
    <w:rsid w:val="0067116E"/>
    <w:rsid w:val="00674DE9"/>
    <w:rsid w:val="006A400D"/>
    <w:rsid w:val="006D48DE"/>
    <w:rsid w:val="006E1F06"/>
    <w:rsid w:val="006F4FB8"/>
    <w:rsid w:val="007107F4"/>
    <w:rsid w:val="007202C5"/>
    <w:rsid w:val="00721695"/>
    <w:rsid w:val="007620BD"/>
    <w:rsid w:val="007D3382"/>
    <w:rsid w:val="00800A1B"/>
    <w:rsid w:val="008338E6"/>
    <w:rsid w:val="00840211"/>
    <w:rsid w:val="00862C1E"/>
    <w:rsid w:val="0088354C"/>
    <w:rsid w:val="009340C4"/>
    <w:rsid w:val="0094746F"/>
    <w:rsid w:val="009F1246"/>
    <w:rsid w:val="00A46AA9"/>
    <w:rsid w:val="00AA6DC3"/>
    <w:rsid w:val="00AD09A4"/>
    <w:rsid w:val="00AE2D18"/>
    <w:rsid w:val="00AE7D91"/>
    <w:rsid w:val="00B01A9F"/>
    <w:rsid w:val="00B15D1F"/>
    <w:rsid w:val="00B26D01"/>
    <w:rsid w:val="00B33663"/>
    <w:rsid w:val="00B34448"/>
    <w:rsid w:val="00BB48E1"/>
    <w:rsid w:val="00C11B12"/>
    <w:rsid w:val="00C516C2"/>
    <w:rsid w:val="00C729F8"/>
    <w:rsid w:val="00C80E22"/>
    <w:rsid w:val="00C81D2D"/>
    <w:rsid w:val="00CE7301"/>
    <w:rsid w:val="00D04D39"/>
    <w:rsid w:val="00D26CBF"/>
    <w:rsid w:val="00D523A6"/>
    <w:rsid w:val="00D54888"/>
    <w:rsid w:val="00DA3AC3"/>
    <w:rsid w:val="00DF3C1A"/>
    <w:rsid w:val="00E34FA9"/>
    <w:rsid w:val="00E40706"/>
    <w:rsid w:val="00E60D8F"/>
    <w:rsid w:val="00E745D5"/>
    <w:rsid w:val="00E92B8B"/>
    <w:rsid w:val="00EF1A52"/>
    <w:rsid w:val="00F055CC"/>
    <w:rsid w:val="00F4174D"/>
    <w:rsid w:val="00F558BD"/>
    <w:rsid w:val="00FB1262"/>
    <w:rsid w:val="00FB370C"/>
    <w:rsid w:val="00FE5A09"/>
    <w:rsid w:val="00FF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9F1A2B"/>
  <w15:chartTrackingRefBased/>
  <w15:docId w15:val="{25B1A108-8540-4B95-A09D-E65EE44C9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30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D48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63A7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paragraph" w:styleId="2">
    <w:name w:val="Body Text Indent 2"/>
    <w:basedOn w:val="a"/>
    <w:link w:val="20"/>
    <w:rsid w:val="00CE7301"/>
    <w:pPr>
      <w:ind w:right="112" w:firstLine="708"/>
      <w:jc w:val="both"/>
    </w:pPr>
    <w:rPr>
      <w:rFonts w:eastAsia="Times New Roman"/>
      <w:szCs w:val="20"/>
      <w:lang w:val="x-none" w:eastAsia="x-none"/>
    </w:rPr>
  </w:style>
  <w:style w:type="character" w:customStyle="1" w:styleId="20">
    <w:name w:val="Основной текст с отступом 2 Знак"/>
    <w:basedOn w:val="a0"/>
    <w:link w:val="2"/>
    <w:rsid w:val="00CE7301"/>
    <w:rPr>
      <w:rFonts w:eastAsia="Times New Roman"/>
      <w:szCs w:val="20"/>
      <w:lang w:val="x-none" w:eastAsia="x-none"/>
    </w:rPr>
  </w:style>
  <w:style w:type="character" w:customStyle="1" w:styleId="word-wrapper">
    <w:name w:val="word-wrapper"/>
    <w:basedOn w:val="a0"/>
    <w:rsid w:val="00CE73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662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AZT</Company>
  <LinksUpToDate>false</LinksUpToDate>
  <CharactersWithSpaces>4428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Соловьев Александр Анатольевич</dc:creator>
  <cp:keywords/>
  <dc:description/>
  <cp:lastModifiedBy>Соловьев Александр Анатольевич</cp:lastModifiedBy>
  <cp:revision>11</cp:revision>
  <dcterms:created xsi:type="dcterms:W3CDTF">2026-09-08T13:25:00Z</dcterms:created>
  <dcterms:modified xsi:type="dcterms:W3CDTF">2026-09-11T08:12:00Z</dcterms:modified>
</cp:coreProperties>
</file>