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196A1" w14:textId="67A1E79A" w:rsidR="0005734A" w:rsidRPr="00D32AF4" w:rsidRDefault="0005734A" w:rsidP="00444B73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444B73">
        <w:t>__________________________________</w:t>
      </w:r>
    </w:p>
    <w:p w14:paraId="0BDC4993" w14:textId="77777777" w:rsidR="0005734A" w:rsidRPr="00D32AF4" w:rsidRDefault="0005734A" w:rsidP="0005734A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1CFF50E4" w14:textId="77777777" w:rsidR="0005734A" w:rsidRDefault="0005734A" w:rsidP="0005734A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09CEEF0F" w14:textId="77777777" w:rsidR="0005734A" w:rsidRDefault="0005734A" w:rsidP="0005734A">
      <w:pPr>
        <w:ind w:left="4140"/>
        <w:rPr>
          <w:iCs/>
        </w:rPr>
      </w:pPr>
      <w:r>
        <w:rPr>
          <w:iCs/>
        </w:rPr>
        <w:t>__________________________________</w:t>
      </w:r>
    </w:p>
    <w:p w14:paraId="62B5B6B6" w14:textId="77777777" w:rsidR="0005734A" w:rsidRPr="00D30ABD" w:rsidRDefault="0005734A" w:rsidP="0005734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02F6105" w14:textId="77777777" w:rsidR="0005734A" w:rsidRPr="00DF1AFE" w:rsidRDefault="0005734A" w:rsidP="0005734A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64A9F526" w14:textId="77777777" w:rsidR="0005734A" w:rsidRDefault="0005734A" w:rsidP="0005734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72EA837" w14:textId="77777777" w:rsidR="0005734A" w:rsidRDefault="0005734A" w:rsidP="0005734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E20407C" w14:textId="77777777" w:rsidR="000E037A" w:rsidRDefault="000E037A" w:rsidP="0005734A">
      <w:pPr>
        <w:jc w:val="center"/>
        <w:rPr>
          <w:sz w:val="28"/>
          <w:szCs w:val="28"/>
        </w:rPr>
      </w:pPr>
    </w:p>
    <w:p w14:paraId="1DA92D71" w14:textId="77777777" w:rsidR="0005734A" w:rsidRPr="0005734A" w:rsidRDefault="0005734A" w:rsidP="0005734A">
      <w:pPr>
        <w:jc w:val="center"/>
        <w:rPr>
          <w:b/>
          <w:sz w:val="20"/>
          <w:szCs w:val="20"/>
        </w:rPr>
      </w:pPr>
      <w:r w:rsidRPr="0005734A">
        <w:rPr>
          <w:b/>
          <w:sz w:val="20"/>
          <w:szCs w:val="20"/>
        </w:rPr>
        <w:t>ЗАЯВЛЕНИЕ</w:t>
      </w:r>
    </w:p>
    <w:p w14:paraId="7E411C31" w14:textId="77777777" w:rsidR="0005734A" w:rsidRPr="0005734A" w:rsidRDefault="0005734A" w:rsidP="0005734A">
      <w:pPr>
        <w:jc w:val="center"/>
        <w:rPr>
          <w:b/>
          <w:sz w:val="20"/>
          <w:szCs w:val="20"/>
        </w:rPr>
      </w:pPr>
      <w:r w:rsidRPr="0005734A">
        <w:rPr>
          <w:b/>
          <w:sz w:val="20"/>
          <w:szCs w:val="20"/>
        </w:rPr>
        <w:t>по административной процедуре 1.1.2</w:t>
      </w:r>
      <w:r w:rsidRPr="0005734A">
        <w:rPr>
          <w:b/>
          <w:sz w:val="20"/>
          <w:szCs w:val="20"/>
          <w:vertAlign w:val="superscript"/>
        </w:rPr>
        <w:t>1</w:t>
      </w:r>
      <w:r w:rsidRPr="0005734A">
        <w:rPr>
          <w:b/>
          <w:sz w:val="20"/>
          <w:szCs w:val="20"/>
        </w:rPr>
        <w:t xml:space="preserve"> «Принятие решения 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земле»  Указа Президента Республики Беларусь от 26.04.2010</w:t>
      </w:r>
      <w:r>
        <w:rPr>
          <w:b/>
          <w:sz w:val="20"/>
          <w:szCs w:val="20"/>
        </w:rPr>
        <w:t xml:space="preserve"> </w:t>
      </w:r>
      <w:r w:rsidRPr="0005734A">
        <w:rPr>
          <w:b/>
          <w:sz w:val="20"/>
          <w:szCs w:val="20"/>
        </w:rPr>
        <w:t xml:space="preserve"> № 200</w:t>
      </w:r>
    </w:p>
    <w:p w14:paraId="22E38355" w14:textId="77777777" w:rsidR="0005734A" w:rsidRDefault="0005734A" w:rsidP="0005734A">
      <w:pPr>
        <w:tabs>
          <w:tab w:val="left" w:pos="0"/>
        </w:tabs>
        <w:rPr>
          <w:sz w:val="28"/>
          <w:szCs w:val="28"/>
        </w:rPr>
      </w:pPr>
    </w:p>
    <w:p w14:paraId="5436F562" w14:textId="373EBFF7" w:rsidR="0005734A" w:rsidRPr="00C46A41" w:rsidRDefault="0005734A" w:rsidP="00C46A41">
      <w:pPr>
        <w:ind w:firstLine="708"/>
        <w:jc w:val="both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 w:rsidRPr="0069118B">
        <w:rPr>
          <w:sz w:val="28"/>
          <w:szCs w:val="28"/>
          <w:shd w:val="clear" w:color="auto" w:fill="FFFFFF"/>
        </w:rPr>
        <w:t>Ко</w:t>
      </w:r>
      <w:r>
        <w:rPr>
          <w:sz w:val="28"/>
          <w:szCs w:val="28"/>
          <w:shd w:val="clear" w:color="auto" w:fill="FFFFFF"/>
        </w:rPr>
        <w:t>дексом</w:t>
      </w:r>
      <w:r>
        <w:rPr>
          <w:color w:val="212529"/>
          <w:sz w:val="28"/>
          <w:szCs w:val="28"/>
          <w:shd w:val="clear" w:color="auto" w:fill="FFFFFF"/>
        </w:rPr>
        <w:t xml:space="preserve"> Республики </w:t>
      </w:r>
      <w:r w:rsidRPr="0069118B">
        <w:rPr>
          <w:color w:val="212529"/>
          <w:sz w:val="28"/>
          <w:szCs w:val="28"/>
          <w:shd w:val="clear" w:color="auto" w:fill="FFFFFF"/>
        </w:rPr>
        <w:t>Беларусь о земле</w:t>
      </w:r>
      <w:r w:rsidRPr="0069118B">
        <w:rPr>
          <w:bCs/>
          <w:i/>
          <w:sz w:val="28"/>
          <w:szCs w:val="28"/>
        </w:rPr>
        <w:t xml:space="preserve">  (нужное подчеркнуть)</w:t>
      </w:r>
      <w:r w:rsidR="00C46A41">
        <w:rPr>
          <w:bCs/>
          <w:sz w:val="28"/>
          <w:szCs w:val="28"/>
        </w:rPr>
        <w:t xml:space="preserve"> </w:t>
      </w:r>
      <w:bookmarkStart w:id="0" w:name="_GoBack"/>
      <w:bookmarkEnd w:id="0"/>
      <w:r w:rsidRPr="0069118B">
        <w:rPr>
          <w:bCs/>
          <w:sz w:val="28"/>
          <w:szCs w:val="28"/>
        </w:rPr>
        <w:t>по адресу</w:t>
      </w:r>
      <w:r>
        <w:rPr>
          <w:bCs/>
        </w:rPr>
        <w:t>________________________________________________________</w:t>
      </w:r>
    </w:p>
    <w:p w14:paraId="5B709993" w14:textId="77777777" w:rsidR="0005734A" w:rsidRDefault="0005734A" w:rsidP="00057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4F5DE2" w14:textId="274C5B38" w:rsidR="0005734A" w:rsidRDefault="0005734A" w:rsidP="00C46A41">
      <w:pPr>
        <w:jc w:val="both"/>
      </w:pPr>
      <w:r w:rsidRPr="0069118B">
        <w:rPr>
          <w:bCs/>
          <w:sz w:val="28"/>
          <w:szCs w:val="28"/>
        </w:rPr>
        <w:t>Причина необходимости отчуждения земельного участка:</w:t>
      </w:r>
      <w:r>
        <w:rPr>
          <w:bCs/>
        </w:rPr>
        <w:t xml:space="preserve"> ____________________________________________________________________________________________________________________________</w:t>
      </w:r>
    </w:p>
    <w:p w14:paraId="19D1916D" w14:textId="77777777" w:rsidR="0005734A" w:rsidRPr="00E714DB" w:rsidRDefault="0005734A" w:rsidP="0005734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7C4D2C6" w14:textId="77777777" w:rsidR="0005734A" w:rsidRDefault="0005734A" w:rsidP="0005734A">
      <w:pPr>
        <w:pStyle w:val="newncpi0"/>
        <w:spacing w:line="276" w:lineRule="auto"/>
      </w:pPr>
      <w:r>
        <w:t>_____________________________________________________________________________</w:t>
      </w:r>
    </w:p>
    <w:p w14:paraId="74D6B70A" w14:textId="77777777" w:rsidR="0005734A" w:rsidRDefault="0005734A" w:rsidP="0005734A">
      <w:pPr>
        <w:pStyle w:val="newncpi0"/>
        <w:spacing w:line="276" w:lineRule="auto"/>
      </w:pPr>
      <w:r>
        <w:t>_____________________________________________________________________________</w:t>
      </w:r>
    </w:p>
    <w:p w14:paraId="6C38F4EA" w14:textId="77777777" w:rsidR="0005734A" w:rsidRPr="00D3286E" w:rsidRDefault="0005734A" w:rsidP="0005734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0189FA1" w14:textId="77777777" w:rsidR="0005734A" w:rsidRDefault="0005734A" w:rsidP="0005734A">
      <w:pPr>
        <w:pStyle w:val="newncpi0"/>
      </w:pPr>
      <w:r>
        <w:t>_____________________________________________________________________________</w:t>
      </w:r>
    </w:p>
    <w:p w14:paraId="2BB0CF9D" w14:textId="77777777" w:rsidR="0005734A" w:rsidRPr="00D30ABD" w:rsidRDefault="0005734A" w:rsidP="0005734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91971A2" w14:textId="77777777" w:rsidR="0005734A" w:rsidRDefault="0005734A" w:rsidP="0005734A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  <w:r w:rsidRPr="00C8634F">
        <w:rPr>
          <w:sz w:val="28"/>
          <w:szCs w:val="28"/>
        </w:rPr>
        <w:t xml:space="preserve"> </w:t>
      </w:r>
    </w:p>
    <w:p w14:paraId="6582FFB7" w14:textId="77777777" w:rsidR="0005734A" w:rsidRDefault="0005734A" w:rsidP="00057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DE9C10" w14:textId="77777777" w:rsidR="00C46A41" w:rsidRPr="00843EA5" w:rsidRDefault="00C46A41" w:rsidP="00C46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lastRenderedPageBreak/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1610AB" w14:textId="77777777" w:rsidR="00C46A41" w:rsidRPr="00843EA5" w:rsidRDefault="00C46A41" w:rsidP="00C46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B8A3787" w14:textId="77777777" w:rsidR="00C46A41" w:rsidRDefault="00C46A41" w:rsidP="00C46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D98F24F" w14:textId="77777777" w:rsidR="0005734A" w:rsidRDefault="0005734A" w:rsidP="00057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94B0F2" w14:textId="77777777" w:rsidR="0005734A" w:rsidRDefault="0005734A" w:rsidP="00057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54EB4A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22D33247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B3C90B5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7D882B18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6BEA3286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2A133CC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4D4CC8FD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5C76E60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EE211E6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61D560CC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51EF4D72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647AF85C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5C96DB7B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226ED367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0B0E878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6DD2F319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50C4E611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2CBAE7E1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95E6414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553215BA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7D785ED4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0DDAD831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1FA475F1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034D637D" w14:textId="77777777" w:rsidR="00BB3219" w:rsidRDefault="00BB3219" w:rsidP="0005734A">
      <w:pPr>
        <w:spacing w:after="160" w:line="259" w:lineRule="auto"/>
        <w:rPr>
          <w:sz w:val="20"/>
          <w:szCs w:val="20"/>
        </w:rPr>
      </w:pPr>
    </w:p>
    <w:p w14:paraId="4AEE6A15" w14:textId="77777777" w:rsidR="00BB3219" w:rsidRDefault="00BB3219" w:rsidP="0005734A">
      <w:pPr>
        <w:spacing w:after="160" w:line="259" w:lineRule="auto"/>
        <w:rPr>
          <w:sz w:val="20"/>
          <w:szCs w:val="20"/>
        </w:rPr>
      </w:pPr>
    </w:p>
    <w:p w14:paraId="37687FE6" w14:textId="77777777" w:rsidR="00BB3219" w:rsidRDefault="00BB3219" w:rsidP="0005734A">
      <w:pPr>
        <w:spacing w:after="160" w:line="259" w:lineRule="auto"/>
        <w:rPr>
          <w:sz w:val="20"/>
          <w:szCs w:val="20"/>
        </w:rPr>
      </w:pPr>
    </w:p>
    <w:p w14:paraId="3EFF63FC" w14:textId="77777777" w:rsidR="00BB3219" w:rsidRDefault="00BB3219" w:rsidP="0005734A">
      <w:pPr>
        <w:spacing w:after="160" w:line="259" w:lineRule="auto"/>
        <w:rPr>
          <w:sz w:val="20"/>
          <w:szCs w:val="20"/>
        </w:rPr>
      </w:pPr>
    </w:p>
    <w:p w14:paraId="66AB94AF" w14:textId="77777777" w:rsidR="00BB3219" w:rsidRDefault="00BB3219" w:rsidP="0005734A">
      <w:pPr>
        <w:spacing w:after="160" w:line="259" w:lineRule="auto"/>
        <w:rPr>
          <w:sz w:val="20"/>
          <w:szCs w:val="20"/>
        </w:rPr>
      </w:pPr>
    </w:p>
    <w:p w14:paraId="5BEEF707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p w14:paraId="7987AE7E" w14:textId="77777777" w:rsidR="0005734A" w:rsidRDefault="0005734A" w:rsidP="0005734A">
      <w:pPr>
        <w:spacing w:after="160" w:line="259" w:lineRule="auto"/>
        <w:rPr>
          <w:sz w:val="20"/>
          <w:szCs w:val="20"/>
        </w:rPr>
      </w:pPr>
    </w:p>
    <w:sectPr w:rsidR="0005734A" w:rsidSect="00BB3219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34A"/>
    <w:rsid w:val="0005734A"/>
    <w:rsid w:val="000E037A"/>
    <w:rsid w:val="002E34A3"/>
    <w:rsid w:val="00444B73"/>
    <w:rsid w:val="006B5D59"/>
    <w:rsid w:val="00A75E89"/>
    <w:rsid w:val="00BB3219"/>
    <w:rsid w:val="00C46A41"/>
    <w:rsid w:val="00EF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9D5D"/>
  <w15:chartTrackingRefBased/>
  <w15:docId w15:val="{5CE30466-9A9E-4729-9F61-5D1A71DE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34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34A"/>
    <w:pPr>
      <w:ind w:left="720"/>
      <w:contextualSpacing/>
    </w:pPr>
  </w:style>
  <w:style w:type="paragraph" w:customStyle="1" w:styleId="newncpi">
    <w:name w:val="newncpi"/>
    <w:basedOn w:val="a"/>
    <w:rsid w:val="0005734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05734A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5734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73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2026-06-02T05:45:00Z</cp:lastPrinted>
  <dcterms:created xsi:type="dcterms:W3CDTF">2026-06-02T05:32:00Z</dcterms:created>
  <dcterms:modified xsi:type="dcterms:W3CDTF">2026-10-15T14:36:00Z</dcterms:modified>
</cp:coreProperties>
</file>