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3825C" w14:textId="77777777" w:rsidR="00FB0860" w:rsidRPr="00D32AF4" w:rsidRDefault="00FB0860" w:rsidP="00FB086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r w:rsidRPr="00D32AF4">
        <w:t>Бобруйский районный</w:t>
      </w:r>
    </w:p>
    <w:p w14:paraId="5D9CAD4E" w14:textId="77777777" w:rsidR="00FB0860" w:rsidRPr="00D32AF4" w:rsidRDefault="00FB0860" w:rsidP="00FB0860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5EB177C7" w14:textId="77777777" w:rsidR="00FB0860" w:rsidRPr="00D32AF4" w:rsidRDefault="00FB0860" w:rsidP="00FB0860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594D0374" w14:textId="77777777" w:rsidR="00FB0860" w:rsidRDefault="00FB0860" w:rsidP="00FB0860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7A8A6423" w14:textId="77777777" w:rsidR="00FB0860" w:rsidRDefault="00FB0860" w:rsidP="00FB0860">
      <w:pPr>
        <w:ind w:left="4140"/>
        <w:rPr>
          <w:iCs/>
        </w:rPr>
      </w:pPr>
      <w:r>
        <w:rPr>
          <w:iCs/>
        </w:rPr>
        <w:t>__________________________________</w:t>
      </w:r>
    </w:p>
    <w:p w14:paraId="2A307B3E" w14:textId="77777777" w:rsidR="00FB0860" w:rsidRPr="00D30ABD" w:rsidRDefault="00FB0860" w:rsidP="00FB0860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20F4BBFD" w14:textId="77777777" w:rsidR="00FB0860" w:rsidRPr="00DF1AFE" w:rsidRDefault="00FB0860" w:rsidP="00FB0860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67DC90CE" w14:textId="77777777" w:rsidR="00FB0860" w:rsidRDefault="00FB0860" w:rsidP="00FB0860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13AC1C02" w14:textId="77777777" w:rsidR="00FB0860" w:rsidRDefault="00FB0860" w:rsidP="00FB0860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4CBB4527" w14:textId="77777777" w:rsidR="00FB0860" w:rsidRDefault="00FB0860" w:rsidP="00FB0860">
      <w:pPr>
        <w:ind w:left="4111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4758CD7F" w14:textId="77777777" w:rsidR="00FB0860" w:rsidRDefault="00FB0860" w:rsidP="00FB0860">
      <w:pPr>
        <w:jc w:val="center"/>
        <w:rPr>
          <w:b/>
          <w:sz w:val="28"/>
          <w:szCs w:val="28"/>
        </w:rPr>
      </w:pPr>
    </w:p>
    <w:p w14:paraId="34D0634B" w14:textId="77777777" w:rsidR="00FB0860" w:rsidRPr="00FB0860" w:rsidRDefault="00FB0860" w:rsidP="00FB0860">
      <w:pPr>
        <w:jc w:val="center"/>
        <w:rPr>
          <w:b/>
          <w:sz w:val="24"/>
          <w:szCs w:val="24"/>
        </w:rPr>
      </w:pPr>
      <w:r w:rsidRPr="00FB0860">
        <w:rPr>
          <w:b/>
          <w:sz w:val="24"/>
          <w:szCs w:val="24"/>
        </w:rPr>
        <w:t>ЗАЯВЛЕНИЕ</w:t>
      </w:r>
    </w:p>
    <w:p w14:paraId="397E0C23" w14:textId="77777777" w:rsidR="00FB0860" w:rsidRPr="00FB0860" w:rsidRDefault="00FB0860" w:rsidP="00FB0860">
      <w:pPr>
        <w:jc w:val="center"/>
        <w:rPr>
          <w:b/>
          <w:sz w:val="24"/>
          <w:szCs w:val="24"/>
        </w:rPr>
      </w:pPr>
      <w:r w:rsidRPr="00FB0860">
        <w:rPr>
          <w:b/>
          <w:sz w:val="24"/>
          <w:szCs w:val="24"/>
        </w:rPr>
        <w:t>по административной процедуре 10.6</w:t>
      </w:r>
      <w:r w:rsidRPr="00FB0860">
        <w:rPr>
          <w:b/>
          <w:sz w:val="24"/>
          <w:szCs w:val="24"/>
          <w:vertAlign w:val="superscript"/>
        </w:rPr>
        <w:t>3</w:t>
      </w:r>
      <w:r w:rsidRPr="00FB0860">
        <w:rPr>
          <w:b/>
          <w:sz w:val="24"/>
          <w:szCs w:val="24"/>
        </w:rPr>
        <w:t xml:space="preserve"> «Принятие решения о возмещении части расходов на выполнение работ по электроснабжению находящихся в эксплуатации одноквартирных жилых домов, жилых помещений в блокированных и многоквартирных жилых домах» Указа Президента Республики Беларусь от 26.04.2010 № 200</w:t>
      </w:r>
    </w:p>
    <w:p w14:paraId="33A47707" w14:textId="77777777" w:rsidR="00FB0860" w:rsidRPr="00FB0860" w:rsidRDefault="00FB0860" w:rsidP="00FB0860">
      <w:pPr>
        <w:jc w:val="center"/>
        <w:rPr>
          <w:sz w:val="24"/>
          <w:szCs w:val="24"/>
        </w:rPr>
      </w:pPr>
    </w:p>
    <w:p w14:paraId="477718FD" w14:textId="77777777" w:rsidR="00FB0860" w:rsidRDefault="00FB0860" w:rsidP="00FB0860">
      <w:pPr>
        <w:pStyle w:val="1"/>
        <w:spacing w:after="0" w:line="216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Прошу принять решение о возмещении части расходов на </w:t>
      </w:r>
      <w:r>
        <w:rPr>
          <w:rFonts w:ascii="Times New Roman" w:hAnsi="Times New Roman" w:cs="Times New Roman"/>
          <w:sz w:val="30"/>
          <w:szCs w:val="30"/>
        </w:rPr>
        <w:br/>
        <w:t xml:space="preserve">выполнение работ по электроснабжению находящихся в </w:t>
      </w:r>
      <w:proofErr w:type="gramStart"/>
      <w:r>
        <w:rPr>
          <w:rFonts w:ascii="Times New Roman" w:hAnsi="Times New Roman" w:cs="Times New Roman"/>
          <w:sz w:val="30"/>
          <w:szCs w:val="30"/>
        </w:rPr>
        <w:t>эксплуатации</w:t>
      </w:r>
      <w:r>
        <w:rPr>
          <w:rFonts w:ascii="Times New Roman" w:hAnsi="Times New Roman" w:cs="Times New Roman"/>
          <w:sz w:val="30"/>
          <w:szCs w:val="30"/>
        </w:rPr>
        <w:br/>
        <w:t>(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нужное указать </w:t>
      </w:r>
      <w:r>
        <w:rPr>
          <w:rFonts w:ascii="Times New Roman" w:hAnsi="Times New Roman" w:cs="Times New Roman"/>
          <w:sz w:val="30"/>
          <w:szCs w:val="30"/>
        </w:rPr>
        <w:sym w:font="Wingdings" w:char="F0FE"/>
      </w:r>
      <w:r>
        <w:rPr>
          <w:rFonts w:ascii="Times New Roman" w:hAnsi="Times New Roman" w:cs="Times New Roman"/>
          <w:sz w:val="30"/>
          <w:szCs w:val="30"/>
        </w:rPr>
        <w:t>)</w:t>
      </w:r>
    </w:p>
    <w:p w14:paraId="3F068CC2" w14:textId="77777777" w:rsidR="00FB0860" w:rsidRDefault="00FB0860" w:rsidP="00FB0860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одноквартирного жилого дома</w:t>
      </w:r>
    </w:p>
    <w:p w14:paraId="7952C910" w14:textId="77777777" w:rsidR="00FB0860" w:rsidRDefault="00FB0860" w:rsidP="00FB0860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блокированного жилого дома</w:t>
      </w:r>
    </w:p>
    <w:p w14:paraId="77F85BCD" w14:textId="77777777" w:rsidR="00FB0860" w:rsidRDefault="00FB0860" w:rsidP="00FB0860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жилого(</w:t>
      </w:r>
      <w:proofErr w:type="spellStart"/>
      <w:r>
        <w:rPr>
          <w:rFonts w:ascii="Times New Roman" w:hAnsi="Times New Roman" w:cs="Times New Roman"/>
          <w:sz w:val="30"/>
          <w:szCs w:val="30"/>
        </w:rPr>
        <w:t>ых</w:t>
      </w:r>
      <w:proofErr w:type="spellEnd"/>
      <w:r>
        <w:rPr>
          <w:rFonts w:ascii="Times New Roman" w:hAnsi="Times New Roman" w:cs="Times New Roman"/>
          <w:sz w:val="30"/>
          <w:szCs w:val="30"/>
        </w:rPr>
        <w:t>) помещения(</w:t>
      </w:r>
      <w:proofErr w:type="spellStart"/>
      <w:r>
        <w:rPr>
          <w:rFonts w:ascii="Times New Roman" w:hAnsi="Times New Roman" w:cs="Times New Roman"/>
          <w:sz w:val="30"/>
          <w:szCs w:val="30"/>
        </w:rPr>
        <w:t>ий</w:t>
      </w:r>
      <w:proofErr w:type="spellEnd"/>
      <w:r>
        <w:rPr>
          <w:rFonts w:ascii="Times New Roman" w:hAnsi="Times New Roman" w:cs="Times New Roman"/>
          <w:sz w:val="30"/>
          <w:szCs w:val="30"/>
        </w:rPr>
        <w:t>) в блокированных жилых домах</w:t>
      </w:r>
    </w:p>
    <w:p w14:paraId="0DE6C462" w14:textId="77777777" w:rsidR="00FB0860" w:rsidRPr="008F723A" w:rsidRDefault="00FB0860" w:rsidP="00FB0860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sym w:font="Wingdings" w:char="F0A8"/>
      </w: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 иное ________________________________________________________</w:t>
      </w:r>
    </w:p>
    <w:p w14:paraId="69088F48" w14:textId="77777777" w:rsidR="00FB0860" w:rsidRDefault="00FB0860" w:rsidP="00FB0860">
      <w:pPr>
        <w:spacing w:line="216" w:lineRule="auto"/>
        <w:jc w:val="both"/>
      </w:pPr>
      <w:r>
        <w:t xml:space="preserve">расположенного по </w:t>
      </w:r>
      <w:proofErr w:type="gramStart"/>
      <w:r>
        <w:t>адресу:_</w:t>
      </w:r>
      <w:proofErr w:type="gramEnd"/>
      <w:r>
        <w:t>______________________________________________________</w:t>
      </w:r>
    </w:p>
    <w:p w14:paraId="086DB964" w14:textId="77777777" w:rsidR="00FB0860" w:rsidRDefault="00FB0860" w:rsidP="00FB0860">
      <w:pPr>
        <w:pStyle w:val="newncpi"/>
        <w:rPr>
          <w:sz w:val="30"/>
          <w:szCs w:val="30"/>
        </w:rPr>
      </w:pPr>
      <w:r>
        <w:rPr>
          <w:sz w:val="30"/>
          <w:szCs w:val="30"/>
        </w:rPr>
        <w:t>Отношение семьи к малообеспеченным гражданам:</w:t>
      </w:r>
    </w:p>
    <w:p w14:paraId="746DEAF2" w14:textId="77777777" w:rsidR="00FB0860" w:rsidRDefault="00FB0860" w:rsidP="00FB0860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относится</w:t>
      </w:r>
    </w:p>
    <w:p w14:paraId="37DB39E7" w14:textId="77777777" w:rsidR="00FB0860" w:rsidRDefault="00FB0860" w:rsidP="00FB0860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не относится</w:t>
      </w:r>
    </w:p>
    <w:p w14:paraId="704933A6" w14:textId="77777777" w:rsidR="00FB0860" w:rsidRDefault="00FB0860" w:rsidP="00FB0860">
      <w:pPr>
        <w:pStyle w:val="newncpi"/>
        <w:rPr>
          <w:sz w:val="30"/>
          <w:szCs w:val="30"/>
        </w:rPr>
      </w:pPr>
      <w:r>
        <w:rPr>
          <w:sz w:val="30"/>
          <w:szCs w:val="30"/>
        </w:rPr>
        <w:t>Отношение заинтересованного лица к инвалидам Великой Отечественной войны:</w:t>
      </w:r>
    </w:p>
    <w:p w14:paraId="434F5440" w14:textId="77777777" w:rsidR="00FB0860" w:rsidRDefault="00FB0860" w:rsidP="00FB0860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относится</w:t>
      </w:r>
    </w:p>
    <w:p w14:paraId="555FF949" w14:textId="77777777" w:rsidR="00FB0860" w:rsidRDefault="00FB0860" w:rsidP="00FB0860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не относится</w:t>
      </w:r>
    </w:p>
    <w:p w14:paraId="5DEB3DC9" w14:textId="77777777" w:rsidR="00FB0860" w:rsidRDefault="00FB0860" w:rsidP="00FB0860">
      <w:pPr>
        <w:pStyle w:val="newncpi"/>
        <w:rPr>
          <w:sz w:val="30"/>
          <w:szCs w:val="30"/>
        </w:rPr>
      </w:pPr>
      <w:r>
        <w:rPr>
          <w:sz w:val="30"/>
          <w:szCs w:val="30"/>
        </w:rPr>
        <w:t>Отношение заинтересованного лица к неработающим инвалидам</w:t>
      </w:r>
      <w:r w:rsidRPr="008F723A">
        <w:rPr>
          <w:sz w:val="30"/>
          <w:szCs w:val="30"/>
        </w:rPr>
        <w:t xml:space="preserve"> </w:t>
      </w:r>
      <w:r>
        <w:rPr>
          <w:sz w:val="30"/>
          <w:szCs w:val="30"/>
          <w:lang w:val="en-US"/>
        </w:rPr>
        <w:t>I</w:t>
      </w:r>
      <w:r w:rsidRPr="008F723A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</w:t>
      </w:r>
      <w:r>
        <w:rPr>
          <w:sz w:val="30"/>
          <w:szCs w:val="30"/>
          <w:lang w:val="en-US"/>
        </w:rPr>
        <w:t>II</w:t>
      </w:r>
      <w:r>
        <w:rPr>
          <w:sz w:val="30"/>
          <w:szCs w:val="30"/>
        </w:rPr>
        <w:t xml:space="preserve"> группы при отсутствии совместно проживающих трудоспособных членов семьи, работающих пенсионеров:</w:t>
      </w:r>
    </w:p>
    <w:p w14:paraId="24AE20D0" w14:textId="77777777" w:rsidR="00FB0860" w:rsidRDefault="00FB0860" w:rsidP="00FB0860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относится</w:t>
      </w:r>
    </w:p>
    <w:p w14:paraId="472D8867" w14:textId="77777777" w:rsidR="00FB0860" w:rsidRDefault="00FB0860" w:rsidP="00FB0860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не относится</w:t>
      </w:r>
    </w:p>
    <w:p w14:paraId="38D6C424" w14:textId="77777777" w:rsidR="00FB0860" w:rsidRDefault="00FB0860" w:rsidP="00FB0860">
      <w:pPr>
        <w:pStyle w:val="newncpi"/>
        <w:rPr>
          <w:sz w:val="30"/>
          <w:szCs w:val="30"/>
        </w:rPr>
      </w:pPr>
      <w:r>
        <w:rPr>
          <w:sz w:val="30"/>
          <w:szCs w:val="30"/>
        </w:rPr>
        <w:t>Отношение заинтересованного лица к неработающим пенсионерам, достигшим общеустановленного пенсионного возраста, при отсутствии совместно проживающих трудоспособных членов семьи, работающих пенсионеров:</w:t>
      </w:r>
    </w:p>
    <w:p w14:paraId="222F620F" w14:textId="77777777" w:rsidR="00FB0860" w:rsidRDefault="00FB0860" w:rsidP="00FB0860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относится</w:t>
      </w:r>
    </w:p>
    <w:p w14:paraId="0ED1B025" w14:textId="77777777" w:rsidR="00FB0860" w:rsidRDefault="00FB0860" w:rsidP="00FB0860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не относится</w:t>
      </w:r>
    </w:p>
    <w:p w14:paraId="1D5F34FD" w14:textId="77777777" w:rsidR="00FB0860" w:rsidRPr="008F723A" w:rsidRDefault="00FB0860" w:rsidP="00FB0860">
      <w:pPr>
        <w:pStyle w:val="newncpi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Отношение заинтересованного лица к неработающим инвалидам боевых действий на территории других государств </w:t>
      </w:r>
      <w:r>
        <w:rPr>
          <w:sz w:val="30"/>
          <w:szCs w:val="30"/>
          <w:lang w:val="en-US"/>
        </w:rPr>
        <w:t>III</w:t>
      </w:r>
      <w:r w:rsidRPr="008F723A">
        <w:rPr>
          <w:sz w:val="30"/>
          <w:szCs w:val="30"/>
        </w:rPr>
        <w:t xml:space="preserve"> </w:t>
      </w:r>
      <w:r>
        <w:rPr>
          <w:sz w:val="30"/>
          <w:szCs w:val="30"/>
        </w:rPr>
        <w:t>группы при отсутствии совместно проживающих трудоспособных членов семьи, работающих пенсионеров:</w:t>
      </w:r>
    </w:p>
    <w:p w14:paraId="68809491" w14:textId="77777777" w:rsidR="00FB0860" w:rsidRDefault="00FB0860" w:rsidP="00FB0860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относится</w:t>
      </w:r>
    </w:p>
    <w:p w14:paraId="27D06388" w14:textId="77777777" w:rsidR="00FB0860" w:rsidRDefault="00FB0860" w:rsidP="00FB0860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не относится</w:t>
      </w:r>
    </w:p>
    <w:p w14:paraId="00871E9E" w14:textId="77777777" w:rsidR="00FB0860" w:rsidRDefault="00FB0860" w:rsidP="00FB0860">
      <w:pPr>
        <w:pStyle w:val="newncpi"/>
        <w:rPr>
          <w:sz w:val="30"/>
          <w:szCs w:val="30"/>
        </w:rPr>
      </w:pPr>
      <w:r>
        <w:rPr>
          <w:sz w:val="30"/>
          <w:szCs w:val="30"/>
        </w:rPr>
        <w:t>Отношение заинтересованного лица к многодетной семье:</w:t>
      </w:r>
    </w:p>
    <w:p w14:paraId="5AAE4E71" w14:textId="77777777" w:rsidR="00FB0860" w:rsidRDefault="00FB0860" w:rsidP="00FB0860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относится</w:t>
      </w:r>
    </w:p>
    <w:p w14:paraId="6C0423FC" w14:textId="77777777" w:rsidR="00FB0860" w:rsidRDefault="00FB0860" w:rsidP="00FB0860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не относится</w:t>
      </w:r>
    </w:p>
    <w:p w14:paraId="75E5652B" w14:textId="77777777" w:rsidR="00FB0860" w:rsidRDefault="00FB0860" w:rsidP="00FB0860">
      <w:pPr>
        <w:pStyle w:val="newncpi"/>
        <w:rPr>
          <w:sz w:val="30"/>
          <w:szCs w:val="30"/>
        </w:rPr>
      </w:pPr>
      <w:r>
        <w:rPr>
          <w:sz w:val="30"/>
          <w:szCs w:val="30"/>
        </w:rPr>
        <w:t xml:space="preserve">Отношение заинтересованного лица к семье, в которой оба или один из родителей (усыновителей) являются инвалидами </w:t>
      </w:r>
      <w:r>
        <w:rPr>
          <w:sz w:val="30"/>
          <w:szCs w:val="30"/>
          <w:lang w:val="en-US"/>
        </w:rPr>
        <w:t>I</w:t>
      </w:r>
      <w:r w:rsidRPr="008F723A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</w:t>
      </w:r>
      <w:r>
        <w:rPr>
          <w:sz w:val="30"/>
          <w:szCs w:val="30"/>
          <w:lang w:val="en-US"/>
        </w:rPr>
        <w:t>II</w:t>
      </w:r>
      <w:r>
        <w:rPr>
          <w:sz w:val="30"/>
          <w:szCs w:val="30"/>
        </w:rPr>
        <w:t xml:space="preserve"> группы:</w:t>
      </w:r>
    </w:p>
    <w:p w14:paraId="7C670EBD" w14:textId="77777777" w:rsidR="00FB0860" w:rsidRDefault="00FB0860" w:rsidP="00FB0860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относится</w:t>
      </w:r>
    </w:p>
    <w:p w14:paraId="18AD6D10" w14:textId="77777777" w:rsidR="00FB0860" w:rsidRDefault="00FB0860" w:rsidP="00FB0860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не относится</w:t>
      </w:r>
    </w:p>
    <w:p w14:paraId="503DB0CA" w14:textId="77777777" w:rsidR="00FB0860" w:rsidRPr="00E714DB" w:rsidRDefault="00FB0860" w:rsidP="00FB0860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69B41524" w14:textId="77777777" w:rsidR="00FB0860" w:rsidRDefault="00FB0860" w:rsidP="00FB0860">
      <w:pPr>
        <w:pStyle w:val="newncpi0"/>
        <w:spacing w:line="276" w:lineRule="auto"/>
      </w:pPr>
      <w:r>
        <w:t>_____________________________________________________________________________</w:t>
      </w:r>
    </w:p>
    <w:p w14:paraId="3C9BE52A" w14:textId="77777777" w:rsidR="00FB0860" w:rsidRDefault="00FB0860" w:rsidP="00FB0860">
      <w:pPr>
        <w:pStyle w:val="newncpi0"/>
        <w:spacing w:line="276" w:lineRule="auto"/>
      </w:pPr>
      <w:r>
        <w:t>_____________________________________________________________________________</w:t>
      </w:r>
    </w:p>
    <w:p w14:paraId="43B342FD" w14:textId="77777777" w:rsidR="00FB0860" w:rsidRDefault="00FB0860" w:rsidP="00FB0860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1DCFBB" w14:textId="77777777" w:rsidR="00FB0860" w:rsidRPr="00D3286E" w:rsidRDefault="00FB0860" w:rsidP="00FB0860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1D888E63" w14:textId="0F74344A" w:rsidR="00FB0860" w:rsidRPr="003765AC" w:rsidRDefault="00FB0860" w:rsidP="003765AC">
      <w:pPr>
        <w:pStyle w:val="newncpi0"/>
        <w:rPr>
          <w:sz w:val="28"/>
          <w:szCs w:val="28"/>
        </w:rPr>
      </w:pPr>
      <w:r w:rsidRPr="003765AC">
        <w:rPr>
          <w:sz w:val="28"/>
          <w:szCs w:val="28"/>
        </w:rPr>
        <w:t>__________________________________________________________________</w:t>
      </w:r>
    </w:p>
    <w:p w14:paraId="1ACB2104" w14:textId="77777777" w:rsidR="00FB0860" w:rsidRDefault="00FB0860" w:rsidP="00FB0860"/>
    <w:p w14:paraId="7DBE6101" w14:textId="77777777" w:rsidR="00FB0860" w:rsidRPr="00D30ABD" w:rsidRDefault="00FB0860" w:rsidP="00FB0860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B9C594E" w14:textId="77777777" w:rsidR="00FB0860" w:rsidRDefault="00FB0860" w:rsidP="00FB086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81AB538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3A6DB72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33D5D70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4364DEE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2587ECC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805420F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CC40D25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8391A28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1AD68F0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49FBB6C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EE5D802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29C79EC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7FE5196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28CD542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FDE493A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DAC007A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A9B09F5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8D9DA56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89A0962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866BCE9" w14:textId="77777777" w:rsidR="00FB0860" w:rsidRPr="00843EA5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869F4FC" w14:textId="77777777" w:rsidR="00FB0860" w:rsidRPr="00843EA5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3E8462E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10D93C5D" w14:textId="77777777" w:rsidR="00FB0860" w:rsidRDefault="00FB0860" w:rsidP="00FB0860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</w:p>
    <w:p w14:paraId="493FEBAB" w14:textId="77777777" w:rsidR="00FB0860" w:rsidRDefault="00FB0860" w:rsidP="00FB086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DD9D5BA" w14:textId="77777777" w:rsidR="00A3268A" w:rsidRPr="00D32AF4" w:rsidRDefault="00A3268A" w:rsidP="00A3268A">
      <w:pPr>
        <w:widowControl w:val="0"/>
        <w:autoSpaceDE w:val="0"/>
        <w:autoSpaceDN w:val="0"/>
        <w:adjustRightInd w:val="0"/>
        <w:jc w:val="both"/>
      </w:pPr>
      <w:r w:rsidRPr="00FB4DA1">
        <w:rPr>
          <w:b/>
          <w:bCs/>
        </w:rPr>
        <w:t xml:space="preserve">ОБРАЗЕЦ </w:t>
      </w:r>
      <w:r>
        <w:t xml:space="preserve">                                   </w:t>
      </w:r>
      <w:r w:rsidRPr="00D32AF4">
        <w:t>Бобруйский районный</w:t>
      </w:r>
    </w:p>
    <w:p w14:paraId="48E90940" w14:textId="77777777" w:rsidR="00A3268A" w:rsidRPr="00D32AF4" w:rsidRDefault="00A3268A" w:rsidP="00A3268A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2F14BD6F" w14:textId="77777777" w:rsidR="00A3268A" w:rsidRPr="00D32AF4" w:rsidRDefault="00A3268A" w:rsidP="00A3268A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49B4155A" w14:textId="77777777" w:rsidR="00A3268A" w:rsidRDefault="00A3268A" w:rsidP="00A3268A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</w:t>
      </w:r>
      <w:r>
        <w:rPr>
          <w:iCs/>
        </w:rPr>
        <w:t>______</w:t>
      </w:r>
      <w:r w:rsidRPr="00DF1AFE">
        <w:rPr>
          <w:iCs/>
        </w:rPr>
        <w:t>_</w:t>
      </w:r>
      <w:r w:rsidRPr="00053B9A">
        <w:rPr>
          <w:b/>
          <w:bCs/>
          <w:iCs/>
        </w:rPr>
        <w:t xml:space="preserve">Иванова Ивана </w:t>
      </w:r>
      <w:r>
        <w:rPr>
          <w:b/>
          <w:bCs/>
          <w:iCs/>
        </w:rPr>
        <w:t>_____________</w:t>
      </w:r>
      <w:r w:rsidRPr="00053B9A">
        <w:rPr>
          <w:b/>
          <w:bCs/>
          <w:iCs/>
        </w:rPr>
        <w:t>Ивановича</w:t>
      </w:r>
      <w:r>
        <w:rPr>
          <w:b/>
          <w:bCs/>
          <w:iCs/>
        </w:rPr>
        <w:t>_________</w:t>
      </w:r>
      <w:r>
        <w:rPr>
          <w:iCs/>
        </w:rPr>
        <w:t>_</w:t>
      </w:r>
    </w:p>
    <w:p w14:paraId="1CA40938" w14:textId="77777777" w:rsidR="00A3268A" w:rsidRPr="00D30ABD" w:rsidRDefault="00A3268A" w:rsidP="00A3268A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5C0275EB" w14:textId="77777777" w:rsidR="00A3268A" w:rsidRPr="00DF1AFE" w:rsidRDefault="00A3268A" w:rsidP="00A3268A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6572AAA3" w14:textId="77777777" w:rsidR="00A3268A" w:rsidRDefault="00A3268A" w:rsidP="00A3268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</w:t>
      </w:r>
      <w:r w:rsidRPr="00053B9A">
        <w:rPr>
          <w:b/>
          <w:bCs/>
          <w:iCs/>
        </w:rPr>
        <w:t xml:space="preserve">Бобруйский район д. </w:t>
      </w:r>
      <w:proofErr w:type="spellStart"/>
      <w:r w:rsidRPr="00053B9A">
        <w:rPr>
          <w:b/>
          <w:bCs/>
          <w:iCs/>
        </w:rPr>
        <w:t>Щатково</w:t>
      </w:r>
      <w:proofErr w:type="spellEnd"/>
      <w:r w:rsidRPr="00053B9A">
        <w:rPr>
          <w:b/>
          <w:bCs/>
          <w:iCs/>
        </w:rPr>
        <w:t xml:space="preserve"> ул. Лесная д. 5</w:t>
      </w:r>
      <w:r w:rsidRPr="00053B9A">
        <w:rPr>
          <w:iCs/>
        </w:rPr>
        <w:t>_</w:t>
      </w:r>
      <w:r>
        <w:rPr>
          <w:iCs/>
        </w:rPr>
        <w:t>___________</w:t>
      </w:r>
      <w:r w:rsidRPr="00053B9A">
        <w:rPr>
          <w:iCs/>
        </w:rPr>
        <w:t>____________</w:t>
      </w:r>
    </w:p>
    <w:p w14:paraId="7B090920" w14:textId="77777777" w:rsidR="00A3268A" w:rsidRDefault="00A3268A" w:rsidP="00A3268A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</w:t>
      </w:r>
      <w:r w:rsidRPr="005534F5">
        <w:rPr>
          <w:sz w:val="28"/>
          <w:szCs w:val="28"/>
        </w:rPr>
        <w:t>тел._</w:t>
      </w:r>
      <w:r>
        <w:rPr>
          <w:sz w:val="28"/>
          <w:szCs w:val="28"/>
        </w:rPr>
        <w:t>__</w:t>
      </w:r>
      <w:r w:rsidRPr="00053B9A">
        <w:rPr>
          <w:b/>
          <w:bCs/>
          <w:sz w:val="28"/>
          <w:szCs w:val="28"/>
        </w:rPr>
        <w:t>225 71-15-14      80447251318</w:t>
      </w:r>
      <w:r>
        <w:rPr>
          <w:b/>
          <w:bCs/>
          <w:sz w:val="28"/>
          <w:szCs w:val="28"/>
        </w:rPr>
        <w:t>_____</w:t>
      </w:r>
      <w:r w:rsidRPr="005534F5">
        <w:rPr>
          <w:sz w:val="28"/>
          <w:szCs w:val="28"/>
        </w:rPr>
        <w:t>_</w:t>
      </w:r>
    </w:p>
    <w:p w14:paraId="24B00FA1" w14:textId="77777777" w:rsidR="00A3268A" w:rsidRDefault="00A3268A" w:rsidP="00A3268A">
      <w:pPr>
        <w:jc w:val="center"/>
        <w:rPr>
          <w:iCs/>
          <w:sz w:val="28"/>
          <w:szCs w:val="28"/>
        </w:rPr>
      </w:pPr>
    </w:p>
    <w:p w14:paraId="136409E4" w14:textId="77777777" w:rsidR="00A3268A" w:rsidRPr="00FB0860" w:rsidRDefault="00A3268A" w:rsidP="00A3268A">
      <w:pPr>
        <w:jc w:val="center"/>
        <w:rPr>
          <w:b/>
          <w:sz w:val="24"/>
          <w:szCs w:val="24"/>
        </w:rPr>
      </w:pPr>
      <w:r w:rsidRPr="00FB0860">
        <w:rPr>
          <w:b/>
          <w:sz w:val="24"/>
          <w:szCs w:val="24"/>
        </w:rPr>
        <w:t>ЗАЯВЛЕНИЕ</w:t>
      </w:r>
    </w:p>
    <w:p w14:paraId="7FDC3702" w14:textId="77777777" w:rsidR="00A3268A" w:rsidRPr="00FB0860" w:rsidRDefault="00A3268A" w:rsidP="00A3268A">
      <w:pPr>
        <w:jc w:val="center"/>
        <w:rPr>
          <w:b/>
          <w:sz w:val="24"/>
          <w:szCs w:val="24"/>
        </w:rPr>
      </w:pPr>
      <w:r w:rsidRPr="00FB0860">
        <w:rPr>
          <w:b/>
          <w:sz w:val="24"/>
          <w:szCs w:val="24"/>
        </w:rPr>
        <w:t>по административной процедуре 10.6</w:t>
      </w:r>
      <w:r w:rsidRPr="00FB0860">
        <w:rPr>
          <w:b/>
          <w:sz w:val="24"/>
          <w:szCs w:val="24"/>
          <w:vertAlign w:val="superscript"/>
        </w:rPr>
        <w:t>3</w:t>
      </w:r>
      <w:r w:rsidRPr="00FB0860">
        <w:rPr>
          <w:b/>
          <w:sz w:val="24"/>
          <w:szCs w:val="24"/>
        </w:rPr>
        <w:t xml:space="preserve"> «Принятие решения о возмещении части расходов на выполнение работ по электроснабжению находящихся в эксплуатации одноквартирных жилых домов, жилых помещений в блокированных и многоквартирных жилых домах» Указа Президента Республики Беларусь от 26.04.2010 № 200</w:t>
      </w:r>
    </w:p>
    <w:p w14:paraId="3E3736FF" w14:textId="77777777" w:rsidR="00A3268A" w:rsidRPr="00FB0860" w:rsidRDefault="00A3268A" w:rsidP="00A3268A">
      <w:pPr>
        <w:jc w:val="center"/>
        <w:rPr>
          <w:sz w:val="24"/>
          <w:szCs w:val="24"/>
        </w:rPr>
      </w:pPr>
    </w:p>
    <w:p w14:paraId="6745A46F" w14:textId="77777777" w:rsidR="00A3268A" w:rsidRPr="006821D8" w:rsidRDefault="00A3268A" w:rsidP="00A3268A">
      <w:pPr>
        <w:pStyle w:val="1"/>
        <w:spacing w:after="0" w:line="216" w:lineRule="auto"/>
        <w:ind w:lef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Прошу принять решение о возмещении части расходов на </w:t>
      </w:r>
      <w:r>
        <w:rPr>
          <w:rFonts w:ascii="Times New Roman" w:hAnsi="Times New Roman" w:cs="Times New Roman"/>
          <w:sz w:val="30"/>
          <w:szCs w:val="30"/>
        </w:rPr>
        <w:br/>
        <w:t xml:space="preserve">выполнение работ по электроснабжению находящихся в </w:t>
      </w:r>
      <w:proofErr w:type="gramStart"/>
      <w:r>
        <w:rPr>
          <w:rFonts w:ascii="Times New Roman" w:hAnsi="Times New Roman" w:cs="Times New Roman"/>
          <w:sz w:val="30"/>
          <w:szCs w:val="30"/>
        </w:rPr>
        <w:t>эксплуатации</w:t>
      </w:r>
      <w:r>
        <w:rPr>
          <w:rFonts w:ascii="Times New Roman" w:hAnsi="Times New Roman" w:cs="Times New Roman"/>
          <w:sz w:val="30"/>
          <w:szCs w:val="30"/>
        </w:rPr>
        <w:br/>
      </w:r>
      <w:r w:rsidRPr="006821D8">
        <w:rPr>
          <w:rFonts w:ascii="Times New Roman" w:hAnsi="Times New Roman" w:cs="Times New Roman"/>
          <w:b/>
          <w:sz w:val="30"/>
          <w:szCs w:val="30"/>
        </w:rPr>
        <w:t>(</w:t>
      </w:r>
      <w:proofErr w:type="gramEnd"/>
      <w:r w:rsidRPr="006821D8">
        <w:rPr>
          <w:rFonts w:ascii="Times New Roman" w:hAnsi="Times New Roman" w:cs="Times New Roman"/>
          <w:b/>
          <w:sz w:val="30"/>
          <w:szCs w:val="30"/>
        </w:rPr>
        <w:t xml:space="preserve">нужное указать </w:t>
      </w:r>
      <w:r w:rsidRPr="006821D8">
        <w:rPr>
          <w:rFonts w:ascii="Times New Roman" w:hAnsi="Times New Roman" w:cs="Times New Roman"/>
          <w:b/>
          <w:sz w:val="30"/>
          <w:szCs w:val="30"/>
        </w:rPr>
        <w:sym w:font="Wingdings" w:char="F0FE"/>
      </w:r>
      <w:r w:rsidRPr="006821D8">
        <w:rPr>
          <w:rFonts w:ascii="Times New Roman" w:hAnsi="Times New Roman" w:cs="Times New Roman"/>
          <w:b/>
          <w:sz w:val="30"/>
          <w:szCs w:val="30"/>
        </w:rPr>
        <w:t>)</w:t>
      </w:r>
    </w:p>
    <w:p w14:paraId="75C22152" w14:textId="77777777" w:rsidR="00A3268A" w:rsidRDefault="00A3268A" w:rsidP="00A3268A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одноквартирного жилого дома</w:t>
      </w:r>
    </w:p>
    <w:p w14:paraId="33852F51" w14:textId="77777777" w:rsidR="00A3268A" w:rsidRDefault="00A3268A" w:rsidP="00A3268A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блокированного жилого дома</w:t>
      </w:r>
    </w:p>
    <w:p w14:paraId="1774F8E4" w14:textId="77777777" w:rsidR="00A3268A" w:rsidRDefault="00A3268A" w:rsidP="00A3268A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жилого(</w:t>
      </w:r>
      <w:proofErr w:type="spellStart"/>
      <w:r>
        <w:rPr>
          <w:rFonts w:ascii="Times New Roman" w:hAnsi="Times New Roman" w:cs="Times New Roman"/>
          <w:sz w:val="30"/>
          <w:szCs w:val="30"/>
        </w:rPr>
        <w:t>ых</w:t>
      </w:r>
      <w:proofErr w:type="spellEnd"/>
      <w:r>
        <w:rPr>
          <w:rFonts w:ascii="Times New Roman" w:hAnsi="Times New Roman" w:cs="Times New Roman"/>
          <w:sz w:val="30"/>
          <w:szCs w:val="30"/>
        </w:rPr>
        <w:t>) помещения(</w:t>
      </w:r>
      <w:proofErr w:type="spellStart"/>
      <w:r>
        <w:rPr>
          <w:rFonts w:ascii="Times New Roman" w:hAnsi="Times New Roman" w:cs="Times New Roman"/>
          <w:sz w:val="30"/>
          <w:szCs w:val="30"/>
        </w:rPr>
        <w:t>ий</w:t>
      </w:r>
      <w:proofErr w:type="spellEnd"/>
      <w:r>
        <w:rPr>
          <w:rFonts w:ascii="Times New Roman" w:hAnsi="Times New Roman" w:cs="Times New Roman"/>
          <w:sz w:val="30"/>
          <w:szCs w:val="30"/>
        </w:rPr>
        <w:t>) в блокированных жилых домах</w:t>
      </w:r>
    </w:p>
    <w:p w14:paraId="7D7CFAB9" w14:textId="77777777" w:rsidR="00A3268A" w:rsidRPr="008F723A" w:rsidRDefault="00A3268A" w:rsidP="00A3268A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sym w:font="Wingdings" w:char="F0A8"/>
      </w: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 иное ________________________________________________________</w:t>
      </w:r>
    </w:p>
    <w:p w14:paraId="3EAB7861" w14:textId="23D8BF7C" w:rsidR="00A3268A" w:rsidRPr="006821D8" w:rsidRDefault="006821D8" w:rsidP="00A3268A">
      <w:pPr>
        <w:spacing w:line="216" w:lineRule="auto"/>
        <w:jc w:val="both"/>
        <w:rPr>
          <w:u w:val="single"/>
        </w:rPr>
      </w:pPr>
      <w:r>
        <w:t xml:space="preserve">расположенного по адресу: </w:t>
      </w:r>
      <w:proofErr w:type="spellStart"/>
      <w:r w:rsidRPr="006821D8">
        <w:rPr>
          <w:b/>
          <w:bCs/>
          <w:iCs/>
          <w:u w:val="single"/>
        </w:rPr>
        <w:t>Бобруйский</w:t>
      </w:r>
      <w:proofErr w:type="spellEnd"/>
      <w:r w:rsidRPr="006821D8">
        <w:rPr>
          <w:b/>
          <w:bCs/>
          <w:iCs/>
          <w:u w:val="single"/>
        </w:rPr>
        <w:t xml:space="preserve"> район д. </w:t>
      </w:r>
      <w:proofErr w:type="spellStart"/>
      <w:r w:rsidRPr="006821D8">
        <w:rPr>
          <w:b/>
          <w:bCs/>
          <w:iCs/>
          <w:u w:val="single"/>
        </w:rPr>
        <w:t>Щатково</w:t>
      </w:r>
      <w:proofErr w:type="spellEnd"/>
      <w:r w:rsidRPr="006821D8">
        <w:rPr>
          <w:b/>
          <w:bCs/>
          <w:iCs/>
          <w:u w:val="single"/>
        </w:rPr>
        <w:t xml:space="preserve"> ул. Лесная д. 5</w:t>
      </w:r>
    </w:p>
    <w:p w14:paraId="5335EDBD" w14:textId="77777777" w:rsidR="00A3268A" w:rsidRPr="006821D8" w:rsidRDefault="00A3268A" w:rsidP="00A3268A">
      <w:pPr>
        <w:pStyle w:val="newncpi"/>
        <w:rPr>
          <w:b/>
          <w:sz w:val="30"/>
          <w:szCs w:val="30"/>
        </w:rPr>
      </w:pPr>
      <w:r w:rsidRPr="006821D8">
        <w:rPr>
          <w:b/>
          <w:sz w:val="30"/>
          <w:szCs w:val="30"/>
        </w:rPr>
        <w:t>Отношение семьи к малообеспеченным гражданам:</w:t>
      </w:r>
    </w:p>
    <w:p w14:paraId="56EE56F5" w14:textId="77777777" w:rsidR="00A3268A" w:rsidRDefault="00A3268A" w:rsidP="00A3268A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относится</w:t>
      </w:r>
    </w:p>
    <w:p w14:paraId="108AD30B" w14:textId="77777777" w:rsidR="00A3268A" w:rsidRDefault="00A3268A" w:rsidP="00A3268A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не относится</w:t>
      </w:r>
    </w:p>
    <w:p w14:paraId="38CEFEE6" w14:textId="77777777" w:rsidR="00A3268A" w:rsidRPr="006821D8" w:rsidRDefault="00A3268A" w:rsidP="00A3268A">
      <w:pPr>
        <w:pStyle w:val="newncpi"/>
        <w:rPr>
          <w:b/>
          <w:sz w:val="30"/>
          <w:szCs w:val="30"/>
        </w:rPr>
      </w:pPr>
      <w:r w:rsidRPr="006821D8">
        <w:rPr>
          <w:b/>
          <w:sz w:val="30"/>
          <w:szCs w:val="30"/>
        </w:rPr>
        <w:t>Отношение заинтересованного лица к инвалидам Великой Отечественной войны:</w:t>
      </w:r>
    </w:p>
    <w:p w14:paraId="78159657" w14:textId="77777777" w:rsidR="00A3268A" w:rsidRDefault="00A3268A" w:rsidP="00A3268A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относится</w:t>
      </w:r>
    </w:p>
    <w:p w14:paraId="6F35912C" w14:textId="77777777" w:rsidR="00A3268A" w:rsidRDefault="00A3268A" w:rsidP="00A3268A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не относится</w:t>
      </w:r>
    </w:p>
    <w:p w14:paraId="750F31B4" w14:textId="77777777" w:rsidR="00A3268A" w:rsidRPr="006821D8" w:rsidRDefault="00A3268A" w:rsidP="00A3268A">
      <w:pPr>
        <w:pStyle w:val="newncpi"/>
        <w:rPr>
          <w:b/>
          <w:sz w:val="30"/>
          <w:szCs w:val="30"/>
        </w:rPr>
      </w:pPr>
      <w:r w:rsidRPr="006821D8">
        <w:rPr>
          <w:b/>
          <w:sz w:val="30"/>
          <w:szCs w:val="30"/>
        </w:rPr>
        <w:t xml:space="preserve">Отношение заинтересованного лица к неработающим инвалидам </w:t>
      </w:r>
      <w:r w:rsidRPr="006821D8">
        <w:rPr>
          <w:b/>
          <w:sz w:val="30"/>
          <w:szCs w:val="30"/>
          <w:lang w:val="en-US"/>
        </w:rPr>
        <w:t>I</w:t>
      </w:r>
      <w:r w:rsidRPr="006821D8">
        <w:rPr>
          <w:b/>
          <w:sz w:val="30"/>
          <w:szCs w:val="30"/>
        </w:rPr>
        <w:t xml:space="preserve"> и </w:t>
      </w:r>
      <w:r w:rsidRPr="006821D8">
        <w:rPr>
          <w:b/>
          <w:sz w:val="30"/>
          <w:szCs w:val="30"/>
          <w:lang w:val="en-US"/>
        </w:rPr>
        <w:t>II</w:t>
      </w:r>
      <w:r w:rsidRPr="006821D8">
        <w:rPr>
          <w:b/>
          <w:sz w:val="30"/>
          <w:szCs w:val="30"/>
        </w:rPr>
        <w:t xml:space="preserve"> группы при отсутствии совместно проживающих трудоспособных членов семьи, работающих пенсионеров:</w:t>
      </w:r>
    </w:p>
    <w:p w14:paraId="62F2B5CF" w14:textId="77777777" w:rsidR="00A3268A" w:rsidRDefault="00A3268A" w:rsidP="00A3268A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относится</w:t>
      </w:r>
    </w:p>
    <w:p w14:paraId="1435A3F0" w14:textId="77777777" w:rsidR="00A3268A" w:rsidRDefault="00A3268A" w:rsidP="00A3268A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не относится</w:t>
      </w:r>
    </w:p>
    <w:p w14:paraId="68DEEA94" w14:textId="77777777" w:rsidR="00A3268A" w:rsidRPr="006821D8" w:rsidRDefault="00A3268A" w:rsidP="00A3268A">
      <w:pPr>
        <w:pStyle w:val="newncpi"/>
        <w:rPr>
          <w:b/>
          <w:sz w:val="30"/>
          <w:szCs w:val="30"/>
        </w:rPr>
      </w:pPr>
      <w:r w:rsidRPr="006821D8">
        <w:rPr>
          <w:b/>
          <w:sz w:val="30"/>
          <w:szCs w:val="30"/>
        </w:rPr>
        <w:t>Отношение заинтересованного лица к неработающим пенсионерам, достигшим общеустановленного пенсионного возраста, при отсутствии совместно проживающих трудоспособных членов семьи, работающих пенсионеров:</w:t>
      </w:r>
    </w:p>
    <w:p w14:paraId="4ADA190A" w14:textId="77777777" w:rsidR="00A3268A" w:rsidRDefault="00A3268A" w:rsidP="00A3268A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относится</w:t>
      </w:r>
    </w:p>
    <w:p w14:paraId="2BFF7657" w14:textId="77777777" w:rsidR="00A3268A" w:rsidRDefault="00A3268A" w:rsidP="00A3268A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не относится</w:t>
      </w:r>
    </w:p>
    <w:p w14:paraId="026BBC0E" w14:textId="77777777" w:rsidR="00A3268A" w:rsidRPr="006821D8" w:rsidRDefault="00A3268A" w:rsidP="00A3268A">
      <w:pPr>
        <w:pStyle w:val="newncpi"/>
        <w:rPr>
          <w:b/>
          <w:sz w:val="30"/>
          <w:szCs w:val="30"/>
        </w:rPr>
      </w:pPr>
      <w:r w:rsidRPr="006821D8">
        <w:rPr>
          <w:b/>
          <w:sz w:val="30"/>
          <w:szCs w:val="30"/>
        </w:rPr>
        <w:t xml:space="preserve">Отношение заинтересованного лица к неработающим инвалидам боевых действий на территории других государств </w:t>
      </w:r>
      <w:r w:rsidRPr="006821D8">
        <w:rPr>
          <w:b/>
          <w:sz w:val="30"/>
          <w:szCs w:val="30"/>
          <w:lang w:val="en-US"/>
        </w:rPr>
        <w:t>III</w:t>
      </w:r>
      <w:r w:rsidRPr="006821D8">
        <w:rPr>
          <w:b/>
          <w:sz w:val="30"/>
          <w:szCs w:val="30"/>
        </w:rPr>
        <w:t xml:space="preserve"> группы при отсутствии совместно проживающих трудоспособных членов семьи, работающих пенсионеров:</w:t>
      </w:r>
    </w:p>
    <w:p w14:paraId="7A1A0D65" w14:textId="77777777" w:rsidR="00A3268A" w:rsidRDefault="00A3268A" w:rsidP="00A3268A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относится</w:t>
      </w:r>
    </w:p>
    <w:p w14:paraId="5480D141" w14:textId="77777777" w:rsidR="00A3268A" w:rsidRDefault="00A3268A" w:rsidP="00A3268A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не относится</w:t>
      </w:r>
    </w:p>
    <w:p w14:paraId="6CE89B3A" w14:textId="77777777" w:rsidR="00A3268A" w:rsidRPr="006821D8" w:rsidRDefault="00A3268A" w:rsidP="00A3268A">
      <w:pPr>
        <w:pStyle w:val="newncpi"/>
        <w:rPr>
          <w:b/>
          <w:sz w:val="30"/>
          <w:szCs w:val="30"/>
        </w:rPr>
      </w:pPr>
      <w:r w:rsidRPr="006821D8">
        <w:rPr>
          <w:b/>
          <w:sz w:val="30"/>
          <w:szCs w:val="30"/>
        </w:rPr>
        <w:t>Отношение заинтересованного лица к многодетной семье:</w:t>
      </w:r>
    </w:p>
    <w:p w14:paraId="32980080" w14:textId="77777777" w:rsidR="00A3268A" w:rsidRDefault="00A3268A" w:rsidP="00A3268A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относится</w:t>
      </w:r>
    </w:p>
    <w:p w14:paraId="0C57EEDE" w14:textId="77777777" w:rsidR="00A3268A" w:rsidRDefault="00A3268A" w:rsidP="00A3268A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не относится</w:t>
      </w:r>
    </w:p>
    <w:p w14:paraId="24736F40" w14:textId="77777777" w:rsidR="00A3268A" w:rsidRPr="006821D8" w:rsidRDefault="00A3268A" w:rsidP="00A3268A">
      <w:pPr>
        <w:pStyle w:val="newncpi"/>
        <w:rPr>
          <w:b/>
          <w:sz w:val="30"/>
          <w:szCs w:val="30"/>
        </w:rPr>
      </w:pPr>
      <w:r w:rsidRPr="006821D8">
        <w:rPr>
          <w:b/>
          <w:sz w:val="30"/>
          <w:szCs w:val="30"/>
        </w:rPr>
        <w:t xml:space="preserve">Отношение заинтересованного лица к семье, в которой оба или один из родителей (усыновителей) являются инвалидами </w:t>
      </w:r>
      <w:r w:rsidRPr="006821D8">
        <w:rPr>
          <w:b/>
          <w:sz w:val="30"/>
          <w:szCs w:val="30"/>
          <w:lang w:val="en-US"/>
        </w:rPr>
        <w:t>I</w:t>
      </w:r>
      <w:r w:rsidRPr="006821D8">
        <w:rPr>
          <w:b/>
          <w:sz w:val="30"/>
          <w:szCs w:val="30"/>
        </w:rPr>
        <w:t xml:space="preserve"> и </w:t>
      </w:r>
      <w:r w:rsidRPr="006821D8">
        <w:rPr>
          <w:b/>
          <w:sz w:val="30"/>
          <w:szCs w:val="30"/>
          <w:lang w:val="en-US"/>
        </w:rPr>
        <w:t>II</w:t>
      </w:r>
      <w:r w:rsidRPr="006821D8">
        <w:rPr>
          <w:b/>
          <w:sz w:val="30"/>
          <w:szCs w:val="30"/>
        </w:rPr>
        <w:t xml:space="preserve"> группы:</w:t>
      </w:r>
    </w:p>
    <w:p w14:paraId="7B7FB15B" w14:textId="77777777" w:rsidR="00A3268A" w:rsidRDefault="00A3268A" w:rsidP="00A3268A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относится</w:t>
      </w:r>
    </w:p>
    <w:p w14:paraId="6CC3D85B" w14:textId="77777777" w:rsidR="00A3268A" w:rsidRDefault="00A3268A" w:rsidP="00A3268A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sym w:font="Wingdings" w:char="F0A8"/>
      </w:r>
      <w:r>
        <w:rPr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не относится</w:t>
      </w:r>
    </w:p>
    <w:p w14:paraId="30501545" w14:textId="77777777" w:rsidR="00A3268A" w:rsidRPr="00A3268A" w:rsidRDefault="00A3268A" w:rsidP="00A3268A">
      <w:pPr>
        <w:pStyle w:val="newncpi"/>
        <w:rPr>
          <w:sz w:val="30"/>
          <w:szCs w:val="30"/>
        </w:rPr>
      </w:pPr>
      <w:r w:rsidRPr="00A3268A">
        <w:rPr>
          <w:sz w:val="30"/>
          <w:szCs w:val="30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4D36C3A6" w14:textId="12EEC463" w:rsidR="006821D8" w:rsidRPr="006821D8" w:rsidRDefault="00A3268A" w:rsidP="006821D8">
      <w:pPr>
        <w:pStyle w:val="newncpi0"/>
        <w:numPr>
          <w:ilvl w:val="0"/>
          <w:numId w:val="1"/>
        </w:numPr>
        <w:spacing w:line="276" w:lineRule="auto"/>
        <w:ind w:left="0" w:firstLine="0"/>
        <w:rPr>
          <w:b/>
          <w:bCs/>
          <w:sz w:val="28"/>
          <w:szCs w:val="28"/>
          <w:u w:val="single"/>
        </w:rPr>
      </w:pPr>
      <w:bookmarkStart w:id="0" w:name="_GoBack"/>
      <w:bookmarkEnd w:id="0"/>
      <w:r w:rsidRPr="006821D8">
        <w:rPr>
          <w:b/>
          <w:bCs/>
          <w:sz w:val="28"/>
          <w:szCs w:val="28"/>
          <w:u w:val="single"/>
        </w:rPr>
        <w:t xml:space="preserve">акты выполненных </w:t>
      </w:r>
      <w:r w:rsidR="006821D8" w:rsidRPr="006821D8">
        <w:rPr>
          <w:b/>
          <w:bCs/>
          <w:sz w:val="28"/>
          <w:szCs w:val="28"/>
          <w:u w:val="single"/>
        </w:rPr>
        <w:t>работ;</w:t>
      </w:r>
      <w:r w:rsidR="003765AC" w:rsidRPr="006821D8">
        <w:rPr>
          <w:b/>
          <w:bCs/>
          <w:sz w:val="28"/>
          <w:szCs w:val="28"/>
          <w:u w:val="single"/>
        </w:rPr>
        <w:t xml:space="preserve"> </w:t>
      </w:r>
    </w:p>
    <w:p w14:paraId="0B4CB570" w14:textId="51F9F0DD" w:rsidR="00A3268A" w:rsidRPr="006821D8" w:rsidRDefault="003765AC" w:rsidP="006821D8">
      <w:pPr>
        <w:pStyle w:val="newncpi0"/>
        <w:numPr>
          <w:ilvl w:val="0"/>
          <w:numId w:val="1"/>
        </w:numPr>
        <w:spacing w:line="276" w:lineRule="auto"/>
        <w:ind w:left="0" w:firstLine="0"/>
        <w:rPr>
          <w:b/>
          <w:bCs/>
          <w:sz w:val="28"/>
          <w:szCs w:val="28"/>
          <w:u w:val="single"/>
        </w:rPr>
      </w:pPr>
      <w:r w:rsidRPr="006821D8">
        <w:rPr>
          <w:b/>
          <w:bCs/>
          <w:color w:val="212529"/>
          <w:sz w:val="28"/>
          <w:szCs w:val="28"/>
          <w:u w:val="single"/>
          <w:shd w:val="clear" w:color="auto" w:fill="FFFFFF"/>
        </w:rPr>
        <w:t>сведения о реквизитах текущего (расчетного) банковского счета, открытого на имя гражданина в банке Республики Беларусь, пенсионное удостоверение (копия), трудовая книжка (копия)</w:t>
      </w:r>
      <w:r w:rsidR="006821D8">
        <w:rPr>
          <w:b/>
          <w:bCs/>
          <w:color w:val="212529"/>
          <w:sz w:val="28"/>
          <w:szCs w:val="28"/>
          <w:u w:val="single"/>
          <w:shd w:val="clear" w:color="auto" w:fill="FFFFFF"/>
        </w:rPr>
        <w:t>.</w:t>
      </w:r>
      <w:r w:rsidRPr="006821D8">
        <w:rPr>
          <w:b/>
          <w:bCs/>
          <w:color w:val="212529"/>
          <w:sz w:val="28"/>
          <w:szCs w:val="28"/>
          <w:u w:val="single"/>
          <w:shd w:val="clear" w:color="auto" w:fill="FFFFFF"/>
        </w:rPr>
        <w:t> </w:t>
      </w:r>
    </w:p>
    <w:p w14:paraId="0F9B8815" w14:textId="24401BB2" w:rsidR="00A3268A" w:rsidRPr="00D3286E" w:rsidRDefault="00A3268A" w:rsidP="00A3268A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5CC054E2" w14:textId="478412C7" w:rsidR="00A3268A" w:rsidRPr="006821D8" w:rsidRDefault="003765AC" w:rsidP="00A3268A">
      <w:pPr>
        <w:pStyle w:val="newncpi0"/>
        <w:rPr>
          <w:u w:val="single"/>
        </w:rPr>
      </w:pPr>
      <w:r w:rsidRPr="006821D8">
        <w:rPr>
          <w:b/>
          <w:bCs/>
          <w:sz w:val="28"/>
          <w:szCs w:val="28"/>
          <w:u w:val="single"/>
        </w:rPr>
        <w:t>выдать на руки, отправить по почте, по тел. и т.д.</w:t>
      </w:r>
      <w:r w:rsidRPr="006821D8">
        <w:rPr>
          <w:sz w:val="28"/>
          <w:szCs w:val="28"/>
          <w:u w:val="single"/>
        </w:rPr>
        <w:t xml:space="preserve">  </w:t>
      </w:r>
    </w:p>
    <w:p w14:paraId="59855856" w14:textId="77777777" w:rsidR="00A3268A" w:rsidRDefault="00A3268A" w:rsidP="00A3268A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6B9ACD35" w14:textId="77777777" w:rsidR="00A3268A" w:rsidRDefault="00A3268A" w:rsidP="00A3268A"/>
    <w:p w14:paraId="2CBF4EA9" w14:textId="77777777" w:rsidR="00A3268A" w:rsidRPr="00D30ABD" w:rsidRDefault="00A3268A" w:rsidP="00A3268A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2396C28" w14:textId="77777777" w:rsidR="00A3268A" w:rsidRDefault="00A3268A" w:rsidP="00A3268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2FF70E4D" w14:textId="77777777" w:rsidR="00A3268A" w:rsidRDefault="00A3268A" w:rsidP="00A3268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3EC7CA9" w14:textId="77777777" w:rsidR="00A3268A" w:rsidRDefault="00A3268A" w:rsidP="00A3268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2772D53" w14:textId="77777777" w:rsidR="00A3268A" w:rsidRDefault="00A3268A" w:rsidP="00A3268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1127909" w14:textId="77777777" w:rsidR="00A3268A" w:rsidRDefault="00A3268A" w:rsidP="00A3268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CBA045E" w14:textId="77777777" w:rsidR="00A3268A" w:rsidRDefault="00A3268A" w:rsidP="00A3268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7466988" w14:textId="77777777" w:rsidR="00A3268A" w:rsidRDefault="00A3268A" w:rsidP="00A3268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97C5135" w14:textId="77777777" w:rsidR="00A3268A" w:rsidRDefault="00A3268A" w:rsidP="00A3268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1442702" w14:textId="77777777" w:rsidR="00A3268A" w:rsidRDefault="00A3268A" w:rsidP="00A3268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E995FE0" w14:textId="77777777" w:rsidR="00A3268A" w:rsidRDefault="00A3268A" w:rsidP="00A3268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D0000CC" w14:textId="77777777" w:rsidR="00A3268A" w:rsidRPr="00843EA5" w:rsidRDefault="00A3268A" w:rsidP="00A3268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42B6594" w14:textId="77777777" w:rsidR="00A3268A" w:rsidRPr="00843EA5" w:rsidRDefault="00A3268A" w:rsidP="00A3268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FE4C5F1" w14:textId="77777777" w:rsidR="00A3268A" w:rsidRDefault="00A3268A" w:rsidP="00A3268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168A8CF7" w14:textId="77777777" w:rsidR="00A3268A" w:rsidRDefault="00A3268A" w:rsidP="00A3268A">
      <w:pPr>
        <w:pStyle w:val="1"/>
        <w:spacing w:after="0" w:line="216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</w:p>
    <w:p w14:paraId="3440E4CD" w14:textId="77777777" w:rsidR="00CA3B0D" w:rsidRDefault="00CA3B0D"/>
    <w:sectPr w:rsidR="00CA3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8C6D09"/>
    <w:multiLevelType w:val="hybridMultilevel"/>
    <w:tmpl w:val="0840F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860"/>
    <w:rsid w:val="001A5097"/>
    <w:rsid w:val="003765AC"/>
    <w:rsid w:val="00582D70"/>
    <w:rsid w:val="006821D8"/>
    <w:rsid w:val="00892018"/>
    <w:rsid w:val="00A3268A"/>
    <w:rsid w:val="00CA3B0D"/>
    <w:rsid w:val="00FB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555FD"/>
  <w15:chartTrackingRefBased/>
  <w15:docId w15:val="{FE0E670D-3B3A-4E17-824B-5F3A3CB4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86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860"/>
    <w:pPr>
      <w:ind w:left="720"/>
      <w:contextualSpacing/>
    </w:pPr>
  </w:style>
  <w:style w:type="paragraph" w:customStyle="1" w:styleId="newncpi">
    <w:name w:val="newncpi"/>
    <w:basedOn w:val="a"/>
    <w:rsid w:val="00FB086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FB0860"/>
    <w:pPr>
      <w:jc w:val="both"/>
    </w:pPr>
    <w:rPr>
      <w:sz w:val="24"/>
      <w:szCs w:val="24"/>
    </w:rPr>
  </w:style>
  <w:style w:type="paragraph" w:customStyle="1" w:styleId="1">
    <w:name w:val="Абзац списка1"/>
    <w:basedOn w:val="a"/>
    <w:rsid w:val="00FB086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FB086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08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4</cp:revision>
  <cp:lastPrinted>2026-06-01T09:02:00Z</cp:lastPrinted>
  <dcterms:created xsi:type="dcterms:W3CDTF">2026-05-29T09:12:00Z</dcterms:created>
  <dcterms:modified xsi:type="dcterms:W3CDTF">2026-06-01T09:03:00Z</dcterms:modified>
</cp:coreProperties>
</file>