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10462B" w:rsidRDefault="0010462B" w:rsidP="0010462B">
      <w:pPr>
        <w:pStyle w:val="20"/>
        <w:shd w:val="clear" w:color="auto" w:fill="auto"/>
        <w:spacing w:before="0"/>
        <w:ind w:right="80"/>
      </w:pPr>
      <w:bookmarkStart w:id="0" w:name="bookmark0"/>
      <w:r>
        <w:rPr>
          <w:color w:val="000000"/>
          <w:lang w:eastAsia="ru-RU" w:bidi="ru-RU"/>
        </w:rPr>
        <w:t xml:space="preserve">Перечень </w:t>
      </w:r>
      <w:r w:rsidR="00D27595">
        <w:rPr>
          <w:color w:val="000000"/>
          <w:lang w:eastAsia="ru-RU" w:bidi="ru-RU"/>
        </w:rPr>
        <w:t>дополнительн</w:t>
      </w:r>
      <w:r w:rsidR="00D27595">
        <w:rPr>
          <w:color w:val="000000"/>
          <w:lang w:eastAsia="ru-RU" w:bidi="ru-RU"/>
        </w:rPr>
        <w:t>ых</w:t>
      </w:r>
      <w:r w:rsidR="00D27595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административных процедур,</w:t>
      </w:r>
      <w:bookmarkEnd w:id="0"/>
    </w:p>
    <w:p w:rsidR="0010462B" w:rsidRDefault="0010462B" w:rsidP="0010462B">
      <w:pPr>
        <w:pStyle w:val="20"/>
        <w:shd w:val="clear" w:color="auto" w:fill="auto"/>
        <w:spacing w:before="0"/>
        <w:ind w:right="80"/>
      </w:pPr>
      <w:bookmarkStart w:id="1" w:name="bookmark1"/>
      <w:r>
        <w:rPr>
          <w:color w:val="000000"/>
          <w:lang w:eastAsia="ru-RU" w:bidi="ru-RU"/>
        </w:rPr>
        <w:t xml:space="preserve">прием заявлений и выдача </w:t>
      </w:r>
      <w:r w:rsidR="00D27595">
        <w:rPr>
          <w:color w:val="000000"/>
          <w:lang w:eastAsia="ru-RU" w:bidi="ru-RU"/>
        </w:rPr>
        <w:t xml:space="preserve">решений </w:t>
      </w:r>
      <w:r>
        <w:rPr>
          <w:color w:val="000000"/>
          <w:lang w:eastAsia="ru-RU" w:bidi="ru-RU"/>
        </w:rPr>
        <w:t>по которым осуществляются через службу «одно окно» городских (городов</w:t>
      </w:r>
      <w:r w:rsidR="00257471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областного подчинения), районных исполнительных комитетов, администраций районов в городах</w:t>
      </w:r>
      <w:bookmarkEnd w:id="1"/>
    </w:p>
    <w:p w:rsidR="0010462B" w:rsidRDefault="0010462B" w:rsidP="0010462B"/>
    <w:tbl>
      <w:tblPr>
        <w:tblStyle w:val="a3"/>
        <w:tblW w:w="16013" w:type="dxa"/>
        <w:tblLayout w:type="fixed"/>
        <w:tblLook w:val="04A0" w:firstRow="1" w:lastRow="0" w:firstColumn="1" w:lastColumn="0" w:noHBand="0" w:noVBand="1"/>
      </w:tblPr>
      <w:tblGrid>
        <w:gridCol w:w="685"/>
        <w:gridCol w:w="2429"/>
        <w:gridCol w:w="2126"/>
        <w:gridCol w:w="2126"/>
        <w:gridCol w:w="1701"/>
        <w:gridCol w:w="1701"/>
        <w:gridCol w:w="1560"/>
        <w:gridCol w:w="1842"/>
        <w:gridCol w:w="1843"/>
      </w:tblGrid>
      <w:tr w:rsidR="00EB46F0" w:rsidTr="00EB46F0"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268" w:rsidRPr="0010462B" w:rsidRDefault="002F4268" w:rsidP="002F4268">
            <w:pPr>
              <w:widowControl w:val="0"/>
              <w:spacing w:line="24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0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268" w:rsidRPr="0010462B" w:rsidRDefault="002F4268" w:rsidP="002F4268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0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 АП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268" w:rsidRPr="0010462B" w:rsidRDefault="002F4268" w:rsidP="002F4268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0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Перечень</w:t>
            </w:r>
          </w:p>
          <w:p w:rsidR="002F4268" w:rsidRPr="0010462B" w:rsidRDefault="002F4268" w:rsidP="002F4268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0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документов и (или) сведений, представляемых заинтересованны</w:t>
            </w:r>
            <w:r w:rsidR="00EB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10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ми лицами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4268" w:rsidRPr="0010462B" w:rsidRDefault="002F4268" w:rsidP="002F4268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0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</w:t>
            </w:r>
            <w:r w:rsidR="00EB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10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ми лицами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268" w:rsidRPr="0010462B" w:rsidRDefault="002F4268" w:rsidP="002F4268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0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Срок</w:t>
            </w:r>
          </w:p>
          <w:p w:rsidR="002F4268" w:rsidRPr="0010462B" w:rsidRDefault="00F23348" w:rsidP="002F4268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осуществлен-</w:t>
            </w:r>
            <w:r w:rsidR="002F4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="002F4268" w:rsidRPr="0010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я АП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268" w:rsidRPr="0010462B" w:rsidRDefault="002F4268" w:rsidP="002F4268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0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Срок действ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ия справок или других документо</w:t>
            </w:r>
            <w:r w:rsidRPr="0010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в,</w:t>
            </w:r>
          </w:p>
          <w:p w:rsidR="002F4268" w:rsidRPr="0010462B" w:rsidRDefault="002F4268" w:rsidP="002F4268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выдаваемы</w:t>
            </w:r>
            <w:r w:rsidRPr="0010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х при</w:t>
            </w:r>
          </w:p>
          <w:p w:rsidR="002F4268" w:rsidRPr="0010462B" w:rsidRDefault="00F23348" w:rsidP="002F4268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осуществле</w:t>
            </w:r>
            <w:r w:rsidR="002F4268" w:rsidRPr="0010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="002F4268" w:rsidRPr="0010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ии АП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268" w:rsidRPr="0010462B" w:rsidRDefault="002F4268" w:rsidP="002F4268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Размер платы, взимаемо</w:t>
            </w:r>
            <w:r w:rsidRPr="0010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й при осуществ</w:t>
            </w:r>
            <w:r w:rsidR="00F23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10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лении АП, или порядке ее</w:t>
            </w:r>
          </w:p>
          <w:p w:rsidR="002F4268" w:rsidRPr="0010462B" w:rsidRDefault="00F23348" w:rsidP="00F23348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определен</w:t>
            </w:r>
            <w:r w:rsidR="002F4268" w:rsidRPr="0010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268" w:rsidRPr="0010462B" w:rsidRDefault="002F4268" w:rsidP="002F4268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0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Порядок подачи заявлений </w:t>
            </w:r>
            <w:r w:rsidR="00F23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 осуществлен</w:t>
            </w:r>
            <w:r w:rsidRPr="0010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ии АП в электронной форме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4268" w:rsidRPr="0010462B" w:rsidRDefault="002F4268" w:rsidP="002F4268">
            <w:pPr>
              <w:widowControl w:val="0"/>
              <w:spacing w:line="24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0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Регламент АП</w:t>
            </w:r>
          </w:p>
        </w:tc>
      </w:tr>
      <w:tr w:rsidR="00F23348" w:rsidTr="00F23348">
        <w:tc>
          <w:tcPr>
            <w:tcW w:w="16013" w:type="dxa"/>
            <w:gridSpan w:val="9"/>
          </w:tcPr>
          <w:p w:rsidR="00F23348" w:rsidRDefault="00F23348" w:rsidP="002F4268">
            <w:pPr>
              <w:jc w:val="center"/>
            </w:pPr>
            <w:r w:rsidRPr="0010462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В отношении юридических лиц и индивидуальных предпринимателей</w:t>
            </w:r>
          </w:p>
        </w:tc>
      </w:tr>
      <w:tr w:rsidR="00F23348" w:rsidTr="00EB46F0">
        <w:tc>
          <w:tcPr>
            <w:tcW w:w="685" w:type="dxa"/>
          </w:tcPr>
          <w:p w:rsidR="002F4268" w:rsidRPr="008C6D3E" w:rsidRDefault="002F4268" w:rsidP="00F23348">
            <w:pPr>
              <w:pStyle w:val="a4"/>
              <w:numPr>
                <w:ilvl w:val="0"/>
                <w:numId w:val="2"/>
              </w:numPr>
              <w:ind w:left="164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29" w:type="dxa"/>
          </w:tcPr>
          <w:p w:rsidR="00241A1B" w:rsidRPr="00241A1B" w:rsidRDefault="00241A1B" w:rsidP="00241A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41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1.3.4. Получение заключения, подтверждающего назначение ввозимых (ввезенных) технологического оборудования, комплектующих и запасных частей к нему и (или) сырья и материалов</w:t>
            </w:r>
          </w:p>
          <w:p w:rsidR="002F4268" w:rsidRDefault="00241A1B" w:rsidP="00241A1B">
            <w:r w:rsidRPr="00241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для исключительного использования на территории Республики Беларусь в целях реализации инвестиционного проекта, соответствующего приоритетному виду деятельности (сектору экономики)</w:t>
            </w:r>
          </w:p>
        </w:tc>
        <w:tc>
          <w:tcPr>
            <w:tcW w:w="2126" w:type="dxa"/>
          </w:tcPr>
          <w:p w:rsidR="002F4268" w:rsidRDefault="002F4268" w:rsidP="002F4268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заявление</w:t>
            </w:r>
          </w:p>
          <w:p w:rsidR="002F4268" w:rsidRDefault="002F4268" w:rsidP="002F4268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2F4268" w:rsidRPr="00F85EFE" w:rsidRDefault="002F4268" w:rsidP="002F426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F85E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для получения заключения о согласовании перечня технологического оборудования:</w:t>
            </w:r>
          </w:p>
          <w:p w:rsidR="002F4268" w:rsidRPr="002F4268" w:rsidRDefault="002F4268" w:rsidP="002F42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2F4268" w:rsidRPr="002F4268" w:rsidRDefault="002F4268" w:rsidP="002F42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F4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перечень технологического оборудования, комплектующих и </w:t>
            </w:r>
            <w:r w:rsidRPr="002F4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запасных частей к нему согласно внешнеторговому контракту</w:t>
            </w:r>
          </w:p>
          <w:p w:rsidR="002F4268" w:rsidRPr="002F4268" w:rsidRDefault="002F4268" w:rsidP="002F42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2F4268" w:rsidRPr="002F4268" w:rsidRDefault="002F4268" w:rsidP="002F42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F4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копия проектно-сметной документации (при ее наличии)</w:t>
            </w:r>
          </w:p>
          <w:p w:rsidR="002F4268" w:rsidRPr="002F4268" w:rsidRDefault="002F4268" w:rsidP="002F42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2F4268" w:rsidRDefault="002F4268" w:rsidP="002F42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F4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заполненная (за исключением графы 2, которая заполняется уполномоченным органом) форма реестра сведений выданных заключений о согласовании перечня технологического оборудования</w:t>
            </w:r>
          </w:p>
          <w:p w:rsidR="00F85EFE" w:rsidRDefault="00F85EFE" w:rsidP="002F42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F85EFE" w:rsidRPr="00F85EFE" w:rsidRDefault="00F85EFE" w:rsidP="002F426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F85E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для получения заключения о согласовании перечня сырья и материалов:</w:t>
            </w:r>
          </w:p>
          <w:p w:rsidR="00F85EFE" w:rsidRDefault="00F85EFE" w:rsidP="002F42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F85EFE" w:rsidRDefault="00F85EFE" w:rsidP="002F42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8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перечень сырья и материалов согласно внешнеторговому контракту</w:t>
            </w:r>
          </w:p>
          <w:p w:rsidR="00F85EFE" w:rsidRDefault="00F85EFE" w:rsidP="002F42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F85EFE" w:rsidRDefault="00F85EFE" w:rsidP="002F42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8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сведения о характеристике (свойствах) сырья и материалов; сведения о наименовании производителей сырья и материалов</w:t>
            </w:r>
          </w:p>
          <w:p w:rsidR="00F85EFE" w:rsidRDefault="00F85EFE" w:rsidP="002F42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F85EFE" w:rsidRDefault="00F85EFE" w:rsidP="002F42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8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согласование проектной организации, осуществившей в соответствии с нормативными техническими документами разработку и утверждение технической документации, о необходимом количестве сырья и материалов для реализации инвестиционного проекта</w:t>
            </w:r>
          </w:p>
          <w:p w:rsidR="00F85EFE" w:rsidRDefault="00F85EFE" w:rsidP="002F42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F85EFE" w:rsidRDefault="00F85EFE" w:rsidP="002F42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8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подтверждение уполномоченного органа о выполнении условий предоставления тарифных льгот в отношении сырья </w:t>
            </w:r>
            <w:r w:rsidRPr="00F8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и материалов, установленных нормативной правовой базой Таможенного союза в рамках Евразийского экономического союза, в том числе условия о том, что производимые в государствах – участниках Таможенного союза сырье и материалы не соответствуют техническим характеристикам реализуемого инвестиционного проекта</w:t>
            </w:r>
          </w:p>
          <w:p w:rsidR="00F85EFE" w:rsidRDefault="00F85EFE" w:rsidP="002F42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2F4268" w:rsidRPr="002F4268" w:rsidRDefault="00241A1B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41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заполненная (за исключением графы 2, которая заполняется уполномоченным органом) форма реестра сведений выданных заключений о согласовании перечня сырья и материалов</w:t>
            </w:r>
          </w:p>
        </w:tc>
        <w:tc>
          <w:tcPr>
            <w:tcW w:w="2126" w:type="dxa"/>
          </w:tcPr>
          <w:p w:rsidR="002F4268" w:rsidRPr="00A041E2" w:rsidRDefault="00241A1B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04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-</w:t>
            </w:r>
          </w:p>
        </w:tc>
        <w:tc>
          <w:tcPr>
            <w:tcW w:w="1701" w:type="dxa"/>
          </w:tcPr>
          <w:p w:rsidR="002F4268" w:rsidRDefault="002F4268" w:rsidP="0010462B">
            <w:r w:rsidRPr="003D3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 рабочих дней</w:t>
            </w:r>
          </w:p>
        </w:tc>
        <w:tc>
          <w:tcPr>
            <w:tcW w:w="1701" w:type="dxa"/>
          </w:tcPr>
          <w:p w:rsidR="002F4268" w:rsidRDefault="002504CE" w:rsidP="0010462B">
            <w:r w:rsidRPr="0010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бессрочно</w:t>
            </w:r>
          </w:p>
        </w:tc>
        <w:tc>
          <w:tcPr>
            <w:tcW w:w="1560" w:type="dxa"/>
          </w:tcPr>
          <w:p w:rsidR="002F4268" w:rsidRDefault="002504CE" w:rsidP="0010462B">
            <w:r w:rsidRPr="0010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бесплатно</w:t>
            </w:r>
          </w:p>
        </w:tc>
        <w:tc>
          <w:tcPr>
            <w:tcW w:w="1842" w:type="dxa"/>
          </w:tcPr>
          <w:p w:rsidR="002F4268" w:rsidRDefault="00A041E2" w:rsidP="00241A1B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1843" w:type="dxa"/>
          </w:tcPr>
          <w:p w:rsidR="00241A1B" w:rsidRPr="00241A1B" w:rsidRDefault="00241A1B" w:rsidP="00241A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Постановление Министерства экономики </w:t>
            </w:r>
            <w:r w:rsidRPr="00241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Республики Беларусь</w:t>
            </w:r>
          </w:p>
          <w:p w:rsidR="002F4268" w:rsidRDefault="00241A1B" w:rsidP="00241A1B">
            <w:r w:rsidRPr="00241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25.03.2022 № 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241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«Об утверждении регламентов административных процедур»</w:t>
            </w:r>
          </w:p>
        </w:tc>
      </w:tr>
      <w:tr w:rsidR="00F23348" w:rsidTr="00EB46F0">
        <w:tc>
          <w:tcPr>
            <w:tcW w:w="685" w:type="dxa"/>
          </w:tcPr>
          <w:p w:rsidR="00241A1B" w:rsidRPr="008C6D3E" w:rsidRDefault="00241A1B" w:rsidP="00F23348">
            <w:pPr>
              <w:pStyle w:val="a4"/>
              <w:numPr>
                <w:ilvl w:val="0"/>
                <w:numId w:val="2"/>
              </w:numPr>
              <w:ind w:left="164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29" w:type="dxa"/>
          </w:tcPr>
          <w:p w:rsidR="00241A1B" w:rsidRPr="00241A1B" w:rsidRDefault="00241A1B" w:rsidP="00241A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41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2.1.1. Установление норм расхода и (или) предельных уровней потребления топливно-энергетических ресурсов для юридических лиц с годовым суммарным потреблением топливно-энергетических ресурсов</w:t>
            </w:r>
          </w:p>
          <w:p w:rsidR="00241A1B" w:rsidRPr="00241A1B" w:rsidRDefault="00241A1B" w:rsidP="00241A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41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300 тонн условного топлива и более и (или) юридических лиц, имеющих источники тепловой энергии производительностью от 0,5 Гкал/час и более</w:t>
            </w:r>
          </w:p>
        </w:tc>
        <w:tc>
          <w:tcPr>
            <w:tcW w:w="2126" w:type="dxa"/>
          </w:tcPr>
          <w:p w:rsidR="00241A1B" w:rsidRPr="00B1648E" w:rsidRDefault="00241A1B" w:rsidP="00241A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заявление</w:t>
            </w:r>
          </w:p>
          <w:p w:rsidR="00241A1B" w:rsidRPr="00B1648E" w:rsidRDefault="00241A1B" w:rsidP="00241A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241A1B" w:rsidRPr="00B1648E" w:rsidRDefault="00241A1B" w:rsidP="00241A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расчет текущих и (или) прогрессивных норм ТЭР или выписка из утвержденного отчета о результатах проведения энергетического обследования (энергоаудита) вместо расчета прогрессивных норм ТЭР</w:t>
            </w:r>
          </w:p>
          <w:p w:rsidR="00241A1B" w:rsidRPr="00B1648E" w:rsidRDefault="00241A1B" w:rsidP="00241A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241A1B" w:rsidRDefault="00B1648E" w:rsidP="00241A1B">
            <w:r w:rsidRPr="00B1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текущие и (или) прогрессивные нормы ТЭР на рассматриваемый период</w:t>
            </w:r>
          </w:p>
        </w:tc>
        <w:tc>
          <w:tcPr>
            <w:tcW w:w="2126" w:type="dxa"/>
          </w:tcPr>
          <w:p w:rsidR="00241A1B" w:rsidRPr="00A041E2" w:rsidRDefault="00A041E2" w:rsidP="00241A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04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1701" w:type="dxa"/>
          </w:tcPr>
          <w:p w:rsidR="00241A1B" w:rsidRDefault="00241A1B" w:rsidP="00241A1B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 месяц</w:t>
            </w:r>
          </w:p>
        </w:tc>
        <w:tc>
          <w:tcPr>
            <w:tcW w:w="1701" w:type="dxa"/>
          </w:tcPr>
          <w:p w:rsidR="00241A1B" w:rsidRDefault="00241A1B" w:rsidP="00241A1B">
            <w:r w:rsidRPr="00241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период, на который устанавливаются нормы расхода и (или) предельные уровни потребления ТЭР</w:t>
            </w:r>
          </w:p>
        </w:tc>
        <w:tc>
          <w:tcPr>
            <w:tcW w:w="1560" w:type="dxa"/>
          </w:tcPr>
          <w:p w:rsidR="00241A1B" w:rsidRDefault="00241A1B" w:rsidP="00241A1B">
            <w:r w:rsidRPr="0010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бесплатно</w:t>
            </w:r>
          </w:p>
        </w:tc>
        <w:tc>
          <w:tcPr>
            <w:tcW w:w="1842" w:type="dxa"/>
          </w:tcPr>
          <w:p w:rsidR="00241A1B" w:rsidRDefault="00A041E2" w:rsidP="00B1648E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1843" w:type="dxa"/>
          </w:tcPr>
          <w:p w:rsidR="00B1648E" w:rsidRPr="00B1648E" w:rsidRDefault="00B1648E" w:rsidP="00B164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Постановление Государственного комитета по стандартизации Республики Беларусь</w:t>
            </w:r>
          </w:p>
          <w:p w:rsidR="00241A1B" w:rsidRDefault="00B1648E" w:rsidP="00B1648E">
            <w:r w:rsidRPr="00B1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22.12.2022 № 122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«</w:t>
            </w:r>
            <w:r w:rsidRPr="00B1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 утверждении регламента административной процедуры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»</w:t>
            </w:r>
          </w:p>
        </w:tc>
      </w:tr>
      <w:tr w:rsidR="00F23348" w:rsidRPr="00B1648E" w:rsidTr="00EB46F0">
        <w:tc>
          <w:tcPr>
            <w:tcW w:w="685" w:type="dxa"/>
          </w:tcPr>
          <w:p w:rsidR="002F4268" w:rsidRPr="008C6D3E" w:rsidRDefault="002F4268" w:rsidP="00F23348">
            <w:pPr>
              <w:pStyle w:val="a4"/>
              <w:numPr>
                <w:ilvl w:val="0"/>
                <w:numId w:val="2"/>
              </w:numPr>
              <w:ind w:left="164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29" w:type="dxa"/>
          </w:tcPr>
          <w:p w:rsidR="002F4268" w:rsidRPr="00B1648E" w:rsidRDefault="00B1648E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3.9.11. Получение решения по самовольному строительству</w:t>
            </w:r>
          </w:p>
        </w:tc>
        <w:tc>
          <w:tcPr>
            <w:tcW w:w="2126" w:type="dxa"/>
          </w:tcPr>
          <w:p w:rsidR="002F4268" w:rsidRDefault="00A041E2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заявление</w:t>
            </w:r>
          </w:p>
          <w:p w:rsidR="00A041E2" w:rsidRDefault="00A041E2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A041E2" w:rsidRDefault="00A041E2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04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заключение по надежности, несущей способности и устойчивости конструкций самовольной постройки</w:t>
            </w:r>
          </w:p>
          <w:p w:rsidR="00A041E2" w:rsidRDefault="00A041E2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A041E2" w:rsidRDefault="00A041E2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04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технические условия на инженерно-техническое обеспечение объекта</w:t>
            </w:r>
          </w:p>
          <w:p w:rsidR="00A041E2" w:rsidRDefault="00A041E2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A041E2" w:rsidRDefault="00A041E2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04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письменное согласие всех участников общей долевой собственности на продолжение строительства или на принятие самовольной постройки в эксплуатацию и ее государственную регистрацию</w:t>
            </w:r>
          </w:p>
          <w:p w:rsidR="00A041E2" w:rsidRDefault="00A041E2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A041E2" w:rsidRPr="00B1648E" w:rsidRDefault="00A041E2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04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ведомость технических характеристик на самовольную постройку</w:t>
            </w:r>
          </w:p>
        </w:tc>
        <w:tc>
          <w:tcPr>
            <w:tcW w:w="2126" w:type="dxa"/>
          </w:tcPr>
          <w:p w:rsidR="002F4268" w:rsidRPr="00B1648E" w:rsidRDefault="00A041E2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1701" w:type="dxa"/>
          </w:tcPr>
          <w:p w:rsidR="002F4268" w:rsidRPr="00B1648E" w:rsidRDefault="00B1648E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15 дней, а в случае запроса документов и (или) сведений от других государственных органов, иных организаций - 1 месяц</w:t>
            </w:r>
          </w:p>
        </w:tc>
        <w:tc>
          <w:tcPr>
            <w:tcW w:w="1701" w:type="dxa"/>
          </w:tcPr>
          <w:p w:rsidR="002F4268" w:rsidRPr="00B1648E" w:rsidRDefault="00B1648E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бессрочно</w:t>
            </w:r>
          </w:p>
        </w:tc>
        <w:tc>
          <w:tcPr>
            <w:tcW w:w="1560" w:type="dxa"/>
          </w:tcPr>
          <w:p w:rsidR="002F4268" w:rsidRPr="00B1648E" w:rsidRDefault="00B1648E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бесплатно</w:t>
            </w:r>
          </w:p>
        </w:tc>
        <w:tc>
          <w:tcPr>
            <w:tcW w:w="1842" w:type="dxa"/>
          </w:tcPr>
          <w:p w:rsidR="002F4268" w:rsidRPr="00B1648E" w:rsidRDefault="00A041E2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1843" w:type="dxa"/>
          </w:tcPr>
          <w:p w:rsidR="00A041E2" w:rsidRPr="00A041E2" w:rsidRDefault="00A041E2" w:rsidP="00A041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Постановление </w:t>
            </w:r>
            <w:r w:rsidRPr="00A04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Министерства архитектуры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A04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 строительства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A04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Республики Беларусь</w:t>
            </w:r>
          </w:p>
          <w:p w:rsidR="00A041E2" w:rsidRDefault="00A041E2" w:rsidP="00A041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04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27.01.2022 № 8</w:t>
            </w:r>
          </w:p>
          <w:p w:rsidR="00257471" w:rsidRPr="00A041E2" w:rsidRDefault="00257471" w:rsidP="00A041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04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«Об утверждении регламента административной процедуры»</w:t>
            </w:r>
          </w:p>
          <w:p w:rsidR="00A041E2" w:rsidRPr="00A041E2" w:rsidRDefault="00A041E2" w:rsidP="00A041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04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(в редакции постановления</w:t>
            </w:r>
          </w:p>
          <w:p w:rsidR="00A041E2" w:rsidRPr="00A041E2" w:rsidRDefault="00A041E2" w:rsidP="00A041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04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Министерства архитектуры</w:t>
            </w:r>
          </w:p>
          <w:p w:rsidR="00A041E2" w:rsidRPr="00A041E2" w:rsidRDefault="00A041E2" w:rsidP="00A041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04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 строительства</w:t>
            </w:r>
          </w:p>
          <w:p w:rsidR="00A041E2" w:rsidRPr="00A041E2" w:rsidRDefault="00A041E2" w:rsidP="00A041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04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Республики Беларусь</w:t>
            </w:r>
          </w:p>
          <w:p w:rsidR="002F4268" w:rsidRPr="00B1648E" w:rsidRDefault="00A041E2" w:rsidP="002574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04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11.04.2023 № 33)</w:t>
            </w:r>
          </w:p>
        </w:tc>
      </w:tr>
      <w:tr w:rsidR="00F23348" w:rsidRPr="00B1648E" w:rsidTr="00EB46F0">
        <w:tc>
          <w:tcPr>
            <w:tcW w:w="685" w:type="dxa"/>
          </w:tcPr>
          <w:p w:rsidR="004636AE" w:rsidRPr="008C6D3E" w:rsidRDefault="004636AE" w:rsidP="00F23348">
            <w:pPr>
              <w:pStyle w:val="a4"/>
              <w:numPr>
                <w:ilvl w:val="0"/>
                <w:numId w:val="2"/>
              </w:numPr>
              <w:ind w:left="164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29" w:type="dxa"/>
          </w:tcPr>
          <w:p w:rsidR="004636AE" w:rsidRPr="00B1648E" w:rsidRDefault="004636AE" w:rsidP="004636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63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3.12.1. Принятие решения о возможности использования эксплуатируемого капитального строения (здания, сооружения), изолированного помещения, машино-места по назначению в соответствии с единой классификацией назначения объектов недвижимого имущества</w:t>
            </w:r>
          </w:p>
        </w:tc>
        <w:tc>
          <w:tcPr>
            <w:tcW w:w="2126" w:type="dxa"/>
          </w:tcPr>
          <w:p w:rsidR="004636AE" w:rsidRDefault="004636AE" w:rsidP="004636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заявление</w:t>
            </w:r>
          </w:p>
          <w:p w:rsidR="004636AE" w:rsidRDefault="004636AE" w:rsidP="004636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4636AE" w:rsidRDefault="004636AE" w:rsidP="004636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63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заключение о надежности, несущей способности и устойчивости конструкции эксплуатируемого капитального строения (здания, сооружения) – представляется в отношении объектов строительства первого–четвертого классов сложности</w:t>
            </w:r>
          </w:p>
          <w:p w:rsidR="004636AE" w:rsidRDefault="004636AE" w:rsidP="004636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4636AE" w:rsidRPr="00B1648E" w:rsidRDefault="004636AE" w:rsidP="004636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63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технический паспорт или ведомость технических характеристик</w:t>
            </w:r>
          </w:p>
        </w:tc>
        <w:tc>
          <w:tcPr>
            <w:tcW w:w="2126" w:type="dxa"/>
          </w:tcPr>
          <w:p w:rsidR="004636AE" w:rsidRPr="00B1648E" w:rsidRDefault="004636AE" w:rsidP="004636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1701" w:type="dxa"/>
          </w:tcPr>
          <w:p w:rsidR="004636AE" w:rsidRPr="00B1648E" w:rsidRDefault="004636AE" w:rsidP="004636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63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15 дней</w:t>
            </w:r>
          </w:p>
        </w:tc>
        <w:tc>
          <w:tcPr>
            <w:tcW w:w="1701" w:type="dxa"/>
          </w:tcPr>
          <w:p w:rsidR="004636AE" w:rsidRPr="00B1648E" w:rsidRDefault="004636AE" w:rsidP="004636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бессрочно</w:t>
            </w:r>
          </w:p>
        </w:tc>
        <w:tc>
          <w:tcPr>
            <w:tcW w:w="1560" w:type="dxa"/>
          </w:tcPr>
          <w:p w:rsidR="004636AE" w:rsidRPr="00B1648E" w:rsidRDefault="004636AE" w:rsidP="004636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бесплатно</w:t>
            </w:r>
          </w:p>
        </w:tc>
        <w:tc>
          <w:tcPr>
            <w:tcW w:w="1842" w:type="dxa"/>
          </w:tcPr>
          <w:p w:rsidR="004636AE" w:rsidRPr="00B1648E" w:rsidRDefault="004636AE" w:rsidP="004636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1843" w:type="dxa"/>
          </w:tcPr>
          <w:p w:rsidR="004636AE" w:rsidRPr="004636AE" w:rsidRDefault="004636AE" w:rsidP="004636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63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Постановление</w:t>
            </w:r>
          </w:p>
          <w:p w:rsidR="004636AE" w:rsidRPr="004636AE" w:rsidRDefault="004636AE" w:rsidP="004636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63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Государственного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463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комитета по имуществу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463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Республики Беларусь</w:t>
            </w:r>
          </w:p>
          <w:p w:rsidR="004636AE" w:rsidRPr="00B1648E" w:rsidRDefault="004636AE" w:rsidP="004636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63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25.03.2022 № 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463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«Об утверждении регламентов административных процедур»</w:t>
            </w:r>
          </w:p>
        </w:tc>
      </w:tr>
      <w:tr w:rsidR="00F23348" w:rsidRPr="00B1648E" w:rsidTr="00EB46F0">
        <w:tc>
          <w:tcPr>
            <w:tcW w:w="685" w:type="dxa"/>
          </w:tcPr>
          <w:p w:rsidR="004636AE" w:rsidRPr="008C6D3E" w:rsidRDefault="004636AE" w:rsidP="008C6D3E">
            <w:pPr>
              <w:pStyle w:val="a4"/>
              <w:numPr>
                <w:ilvl w:val="0"/>
                <w:numId w:val="2"/>
              </w:numPr>
              <w:ind w:left="164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29" w:type="dxa"/>
          </w:tcPr>
          <w:p w:rsidR="004636AE" w:rsidRPr="004636AE" w:rsidRDefault="004636AE" w:rsidP="004636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63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3.12.6. Принятие решения о возможности использования воздушных и кабельных линий электропередачи напряжением 10 киловольт и трансформаторных подстанций 0,4/10 киловольт по назначению</w:t>
            </w:r>
          </w:p>
          <w:p w:rsidR="004636AE" w:rsidRPr="00B1648E" w:rsidRDefault="004636AE" w:rsidP="004636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63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соответствии с единой классификацией назначения объектов недвижимого имущества</w:t>
            </w:r>
          </w:p>
        </w:tc>
        <w:tc>
          <w:tcPr>
            <w:tcW w:w="2126" w:type="dxa"/>
          </w:tcPr>
          <w:p w:rsidR="004636AE" w:rsidRDefault="004636AE" w:rsidP="004636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заявление</w:t>
            </w:r>
          </w:p>
          <w:p w:rsidR="004636AE" w:rsidRDefault="004636AE" w:rsidP="004636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4636AE" w:rsidRPr="00B1648E" w:rsidRDefault="004636AE" w:rsidP="004636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63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технический паспорт или ведомость технических характеристик</w:t>
            </w:r>
          </w:p>
        </w:tc>
        <w:tc>
          <w:tcPr>
            <w:tcW w:w="2126" w:type="dxa"/>
          </w:tcPr>
          <w:p w:rsidR="004636AE" w:rsidRPr="00B1648E" w:rsidRDefault="004636AE" w:rsidP="004636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1701" w:type="dxa"/>
          </w:tcPr>
          <w:p w:rsidR="004636AE" w:rsidRPr="00B1648E" w:rsidRDefault="004636AE" w:rsidP="004636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63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15 дней</w:t>
            </w:r>
          </w:p>
        </w:tc>
        <w:tc>
          <w:tcPr>
            <w:tcW w:w="1701" w:type="dxa"/>
          </w:tcPr>
          <w:p w:rsidR="004636AE" w:rsidRPr="00B1648E" w:rsidRDefault="004636AE" w:rsidP="004636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бессрочно</w:t>
            </w:r>
          </w:p>
        </w:tc>
        <w:tc>
          <w:tcPr>
            <w:tcW w:w="1560" w:type="dxa"/>
          </w:tcPr>
          <w:p w:rsidR="004636AE" w:rsidRPr="00B1648E" w:rsidRDefault="004636AE" w:rsidP="004636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бесплатно</w:t>
            </w:r>
          </w:p>
        </w:tc>
        <w:tc>
          <w:tcPr>
            <w:tcW w:w="1842" w:type="dxa"/>
          </w:tcPr>
          <w:p w:rsidR="004636AE" w:rsidRPr="00B1648E" w:rsidRDefault="004636AE" w:rsidP="004636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1843" w:type="dxa"/>
          </w:tcPr>
          <w:p w:rsidR="004636AE" w:rsidRPr="004636AE" w:rsidRDefault="004636AE" w:rsidP="004636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Постановление </w:t>
            </w:r>
            <w:r w:rsidRPr="00463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Государственного</w:t>
            </w:r>
          </w:p>
          <w:p w:rsidR="004636AE" w:rsidRPr="004636AE" w:rsidRDefault="004636AE" w:rsidP="004636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63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комитета по имуществу</w:t>
            </w:r>
          </w:p>
          <w:p w:rsidR="004636AE" w:rsidRPr="004636AE" w:rsidRDefault="004636AE" w:rsidP="004636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63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Республики Беларусь</w:t>
            </w:r>
          </w:p>
          <w:p w:rsidR="004636AE" w:rsidRDefault="004636AE" w:rsidP="004636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63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25.03.2022 № 10</w:t>
            </w:r>
          </w:p>
          <w:p w:rsidR="00257471" w:rsidRPr="004636AE" w:rsidRDefault="00257471" w:rsidP="004636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5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«Об утверждении регламентов административных процедур»</w:t>
            </w:r>
          </w:p>
          <w:p w:rsidR="004636AE" w:rsidRPr="004636AE" w:rsidRDefault="004636AE" w:rsidP="004636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63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(в редакции постановления</w:t>
            </w:r>
          </w:p>
          <w:p w:rsidR="004636AE" w:rsidRPr="004636AE" w:rsidRDefault="004636AE" w:rsidP="004636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63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Государственного</w:t>
            </w:r>
          </w:p>
          <w:p w:rsidR="004636AE" w:rsidRPr="004636AE" w:rsidRDefault="004636AE" w:rsidP="004636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63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комитета по имуществу</w:t>
            </w:r>
          </w:p>
          <w:p w:rsidR="004636AE" w:rsidRPr="004636AE" w:rsidRDefault="004636AE" w:rsidP="004636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63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Республики Беларусь</w:t>
            </w:r>
          </w:p>
          <w:p w:rsidR="004636AE" w:rsidRPr="00B1648E" w:rsidRDefault="004636AE" w:rsidP="002574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63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29.12.2023 № 37)</w:t>
            </w:r>
          </w:p>
        </w:tc>
      </w:tr>
      <w:tr w:rsidR="00F23348" w:rsidRPr="00B1648E" w:rsidTr="00EB46F0">
        <w:tc>
          <w:tcPr>
            <w:tcW w:w="685" w:type="dxa"/>
          </w:tcPr>
          <w:p w:rsidR="002F4268" w:rsidRPr="008C6D3E" w:rsidRDefault="002F4268" w:rsidP="008C6D3E">
            <w:pPr>
              <w:pStyle w:val="a4"/>
              <w:numPr>
                <w:ilvl w:val="0"/>
                <w:numId w:val="2"/>
              </w:numPr>
              <w:ind w:left="164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29" w:type="dxa"/>
          </w:tcPr>
          <w:p w:rsidR="002F4268" w:rsidRPr="00B1648E" w:rsidRDefault="004636AE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63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3.16.1. Получение разрешительной документации на проектирование, возведение, реконструкцию, реставрацию объекта или его снос, установку зарядных станций, благоустройство на землях общего пользования объекта, внесение в нее изменения</w:t>
            </w:r>
          </w:p>
        </w:tc>
        <w:tc>
          <w:tcPr>
            <w:tcW w:w="2126" w:type="dxa"/>
          </w:tcPr>
          <w:p w:rsidR="002F4268" w:rsidRDefault="0001635A" w:rsidP="0010462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0163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при предоставлении земельного участка</w:t>
            </w:r>
          </w:p>
          <w:p w:rsidR="0001635A" w:rsidRPr="0001635A" w:rsidRDefault="0001635A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01635A" w:rsidRDefault="0001635A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16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заявление</w:t>
            </w:r>
          </w:p>
          <w:p w:rsidR="0001635A" w:rsidRDefault="0001635A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01635A" w:rsidRDefault="0001635A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16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обзорная схема размещения объекта строительства</w:t>
            </w:r>
          </w:p>
          <w:p w:rsidR="0001635A" w:rsidRDefault="0001635A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01635A" w:rsidRDefault="0001635A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16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декларация о намерениях</w:t>
            </w:r>
          </w:p>
          <w:p w:rsidR="0001635A" w:rsidRDefault="0001635A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01635A" w:rsidRDefault="0001635A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16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обоснование инвестиций в случаях, когда его разработка предусмотрена законодательством</w:t>
            </w:r>
          </w:p>
          <w:p w:rsidR="0001635A" w:rsidRDefault="0001635A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01635A" w:rsidRPr="0001635A" w:rsidRDefault="0001635A" w:rsidP="0010462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0163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при возведении, реконструкции, реставрации объекта на предоставленном земельном участке</w:t>
            </w:r>
          </w:p>
          <w:p w:rsidR="0001635A" w:rsidRDefault="0001635A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01635A" w:rsidRDefault="0001635A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16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заявление</w:t>
            </w:r>
          </w:p>
          <w:p w:rsidR="0001635A" w:rsidRDefault="0001635A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01635A" w:rsidRDefault="0001635A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16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обзорная схема размещения объекта строительства</w:t>
            </w:r>
          </w:p>
          <w:p w:rsidR="0001635A" w:rsidRDefault="0001635A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01635A" w:rsidRDefault="0001635A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16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декларация о намерениях</w:t>
            </w:r>
          </w:p>
          <w:p w:rsidR="0001635A" w:rsidRDefault="0001635A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01635A" w:rsidRDefault="0001635A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16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согласие участников долевой собственности</w:t>
            </w:r>
          </w:p>
          <w:p w:rsidR="0001635A" w:rsidRDefault="0001635A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01635A" w:rsidRDefault="0001635A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16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согласие арендодателя (при осуществлении реконструкции арендатором)</w:t>
            </w:r>
          </w:p>
          <w:p w:rsidR="0001635A" w:rsidRDefault="0001635A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01635A" w:rsidRDefault="0001635A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16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обоснование инвестиций в случаях, когда его разработка предусмотрена законодательством</w:t>
            </w:r>
          </w:p>
          <w:p w:rsidR="0001635A" w:rsidRDefault="0001635A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01635A" w:rsidRDefault="0001635A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16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согласие залогодержателя (при наличии)</w:t>
            </w:r>
          </w:p>
          <w:p w:rsidR="0001635A" w:rsidRDefault="0001635A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01635A" w:rsidRDefault="0001635A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16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согласие землепользователя(ей) (при наличии)</w:t>
            </w:r>
          </w:p>
          <w:p w:rsidR="0001635A" w:rsidRDefault="0001635A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01635A" w:rsidRPr="0001635A" w:rsidRDefault="0001635A" w:rsidP="0010462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0163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при сносе неиспользуемых объектов и иных объектов</w:t>
            </w:r>
          </w:p>
          <w:p w:rsidR="0001635A" w:rsidRDefault="0001635A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01635A" w:rsidRDefault="0001635A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16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заявление</w:t>
            </w:r>
          </w:p>
          <w:p w:rsidR="0001635A" w:rsidRDefault="0001635A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01635A" w:rsidRDefault="0001635A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16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обзорная схема размещения объекта строительства</w:t>
            </w:r>
          </w:p>
          <w:p w:rsidR="0001635A" w:rsidRDefault="0001635A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01635A" w:rsidRDefault="0001635A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16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декларация о намерениях</w:t>
            </w:r>
          </w:p>
          <w:p w:rsidR="0001635A" w:rsidRDefault="0001635A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01635A" w:rsidRDefault="0001635A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16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согласие собственника объекта, подлежащего сносу (в случае нахождения объекта в оперативном управлении, хозяйственном ведении)</w:t>
            </w:r>
          </w:p>
          <w:p w:rsidR="0001635A" w:rsidRDefault="0001635A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01635A" w:rsidRDefault="0001635A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16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документ, подтверждающий балансовую принадлежность, либо выписка из него, за исключением объектов, информация о которых содержится в едином государственном регистре недвижимого имущества, прав на него и сделок с ним</w:t>
            </w:r>
          </w:p>
          <w:p w:rsidR="0001635A" w:rsidRDefault="0001635A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01635A" w:rsidRDefault="0001635A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16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согласие залогодержателя (при наличии)</w:t>
            </w:r>
          </w:p>
          <w:p w:rsidR="0001635A" w:rsidRDefault="0001635A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01635A" w:rsidRDefault="0001635A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16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согласие землепользователя(ей) (при наличии)</w:t>
            </w:r>
          </w:p>
          <w:p w:rsidR="0001635A" w:rsidRDefault="0001635A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01635A" w:rsidRPr="0001635A" w:rsidRDefault="0001635A" w:rsidP="0010462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0163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при благоустройстве</w:t>
            </w:r>
          </w:p>
          <w:p w:rsidR="0001635A" w:rsidRDefault="0001635A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01635A" w:rsidRDefault="0001635A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16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заявление</w:t>
            </w:r>
          </w:p>
          <w:p w:rsidR="0001635A" w:rsidRDefault="0001635A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01635A" w:rsidRDefault="0001635A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16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обзорная схема размещения объекта строительства</w:t>
            </w:r>
          </w:p>
          <w:p w:rsidR="0001635A" w:rsidRDefault="0001635A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01635A" w:rsidRDefault="0001635A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16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декларация о намерениях</w:t>
            </w:r>
          </w:p>
          <w:p w:rsidR="0001635A" w:rsidRDefault="0001635A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01635A" w:rsidRPr="0001635A" w:rsidRDefault="0001635A" w:rsidP="0010462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0163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на установку зарядных станций</w:t>
            </w:r>
          </w:p>
          <w:p w:rsidR="0001635A" w:rsidRDefault="0001635A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01635A" w:rsidRDefault="0001635A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16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заявление</w:t>
            </w:r>
          </w:p>
          <w:p w:rsidR="0001635A" w:rsidRDefault="0001635A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01635A" w:rsidRDefault="0001635A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16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обзорная схема размещения зарядной станции</w:t>
            </w:r>
          </w:p>
          <w:p w:rsidR="0001635A" w:rsidRDefault="0001635A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01635A" w:rsidRDefault="0001635A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16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декларация о намерениях</w:t>
            </w:r>
          </w:p>
          <w:p w:rsidR="0001635A" w:rsidRDefault="0001635A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01635A" w:rsidRDefault="0001635A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16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согласие собственника(ов) капитального строения (здания, сооружения), его части, земельного участка на установку зарядной станции</w:t>
            </w:r>
          </w:p>
          <w:p w:rsidR="0001635A" w:rsidRDefault="0001635A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01635A" w:rsidRDefault="0001635A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163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в случае необходимости отступления от требований разрешительной документации на проектирование, возведение, реконструкцию, реставрацию, благоустройство на землях общего пользования объекта, снос, в том числе разрешительной документации на установку зарядных станций для электромобилей</w:t>
            </w:r>
            <w:r w:rsidRPr="00016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E25F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(далее – разрешительная документация на строительство)</w:t>
            </w:r>
          </w:p>
          <w:p w:rsidR="0001635A" w:rsidRDefault="0001635A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01635A" w:rsidRDefault="00E25F21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2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заявление о выдаче решения о внесении изменений в разрешительную документацию на строительство</w:t>
            </w:r>
          </w:p>
          <w:p w:rsidR="0001635A" w:rsidRDefault="0001635A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E25F21" w:rsidRDefault="00E25F21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2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декларация о намерениях</w:t>
            </w:r>
          </w:p>
          <w:p w:rsidR="00E25F21" w:rsidRDefault="00E25F21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E25F21" w:rsidRDefault="00E25F21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2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сопоставительная таблица изменения основных проектных решений</w:t>
            </w:r>
          </w:p>
          <w:p w:rsidR="00E25F21" w:rsidRDefault="00E25F21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E25F21" w:rsidRDefault="00E25F21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2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сопоставительная таблица изменений технико-экономических показателей</w:t>
            </w:r>
          </w:p>
          <w:p w:rsidR="00E25F21" w:rsidRDefault="00E25F21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E25F21" w:rsidRPr="00E25F21" w:rsidRDefault="00E25F21" w:rsidP="0010462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E25F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в случае смены заказчика и (или) его наименования, изменения адреса зарегистрированного объекта недвижимого имущества</w:t>
            </w:r>
          </w:p>
          <w:p w:rsidR="00E25F21" w:rsidRDefault="00E25F21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E25F21" w:rsidRDefault="00E25F21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2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заявление</w:t>
            </w:r>
          </w:p>
          <w:p w:rsidR="00E25F21" w:rsidRDefault="00E25F21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E25F21" w:rsidRDefault="00E25F21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2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договор купли-продажи объекта недвижимого имущества (при наличии)</w:t>
            </w:r>
          </w:p>
          <w:p w:rsidR="00E25F21" w:rsidRDefault="00E25F21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E25F21" w:rsidRDefault="00E25F21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2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акт приема-передачи</w:t>
            </w:r>
          </w:p>
          <w:p w:rsidR="00E25F21" w:rsidRDefault="00E25F21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01635A" w:rsidRPr="0001635A" w:rsidRDefault="00E25F21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2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справка об изменении адреса (в случае изменения адреса объекта)</w:t>
            </w:r>
          </w:p>
        </w:tc>
        <w:tc>
          <w:tcPr>
            <w:tcW w:w="2126" w:type="dxa"/>
          </w:tcPr>
          <w:p w:rsidR="002F4268" w:rsidRPr="00B1648E" w:rsidRDefault="00E25F21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2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информация о существующих в момент выдачи информации правах, ограничениях (обременениях) прав на объект недвижимого имущества</w:t>
            </w:r>
          </w:p>
        </w:tc>
        <w:tc>
          <w:tcPr>
            <w:tcW w:w="1701" w:type="dxa"/>
          </w:tcPr>
          <w:p w:rsidR="004636AE" w:rsidRPr="004636AE" w:rsidRDefault="004636AE" w:rsidP="004636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63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 рабочих дней со дня оплаты по договору подряда - для всех объектов, за исключением зарядных станций</w:t>
            </w:r>
          </w:p>
          <w:p w:rsidR="002F4268" w:rsidRPr="00B1648E" w:rsidRDefault="004636AE" w:rsidP="004636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63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15 рабочих дней - для зарядных станций</w:t>
            </w:r>
          </w:p>
        </w:tc>
        <w:tc>
          <w:tcPr>
            <w:tcW w:w="1701" w:type="dxa"/>
          </w:tcPr>
          <w:p w:rsidR="002F4268" w:rsidRPr="00B1648E" w:rsidRDefault="004636AE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63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 приемки в установленном порядке объекта в эксплуатацию либо до истечения сроков, установленных в разрешительной документации на строительство до истечения сроков, установленных в разрешительной документации на строительство</w:t>
            </w:r>
          </w:p>
        </w:tc>
        <w:tc>
          <w:tcPr>
            <w:tcW w:w="1560" w:type="dxa"/>
          </w:tcPr>
          <w:p w:rsidR="002F4268" w:rsidRPr="00B1648E" w:rsidRDefault="0001635A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16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плата за услуги</w:t>
            </w:r>
          </w:p>
        </w:tc>
        <w:tc>
          <w:tcPr>
            <w:tcW w:w="1842" w:type="dxa"/>
          </w:tcPr>
          <w:p w:rsidR="002F4268" w:rsidRPr="00B1648E" w:rsidRDefault="0001635A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1843" w:type="dxa"/>
          </w:tcPr>
          <w:p w:rsidR="0001635A" w:rsidRPr="0001635A" w:rsidRDefault="0001635A" w:rsidP="000163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Постановление </w:t>
            </w:r>
            <w:r w:rsidRPr="00016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Министерства</w:t>
            </w:r>
          </w:p>
          <w:p w:rsidR="0001635A" w:rsidRPr="0001635A" w:rsidRDefault="0001635A" w:rsidP="000163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16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архитектуры и строительства</w:t>
            </w:r>
          </w:p>
          <w:p w:rsidR="0001635A" w:rsidRPr="0001635A" w:rsidRDefault="0001635A" w:rsidP="000163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16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Республики Беларусь</w:t>
            </w:r>
          </w:p>
          <w:p w:rsidR="002F4268" w:rsidRPr="00B1648E" w:rsidRDefault="0001635A" w:rsidP="000163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16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27.01.2022 № 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«</w:t>
            </w:r>
            <w:r w:rsidRPr="00016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 утверждении регламента административной процедуры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»</w:t>
            </w:r>
          </w:p>
        </w:tc>
      </w:tr>
      <w:tr w:rsidR="00F23348" w:rsidRPr="00B1648E" w:rsidTr="00EB46F0">
        <w:tc>
          <w:tcPr>
            <w:tcW w:w="685" w:type="dxa"/>
          </w:tcPr>
          <w:p w:rsidR="00B1648E" w:rsidRPr="008C6D3E" w:rsidRDefault="00B1648E" w:rsidP="008C6D3E">
            <w:pPr>
              <w:pStyle w:val="a4"/>
              <w:numPr>
                <w:ilvl w:val="0"/>
                <w:numId w:val="2"/>
              </w:numPr>
              <w:ind w:left="164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29" w:type="dxa"/>
          </w:tcPr>
          <w:p w:rsidR="00E25F21" w:rsidRPr="00E25F21" w:rsidRDefault="00E25F21" w:rsidP="00E25F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2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3.16.5. Согласование изменения (продления) сроков строительства объектов жилищного строительства при первичном изменении (продлении) сроков строительства, а также финансируемых без привлечения средств</w:t>
            </w:r>
          </w:p>
          <w:p w:rsidR="00B1648E" w:rsidRPr="00B1648E" w:rsidRDefault="00E25F21" w:rsidP="00E25F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2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республиканского бюджета иных объектов (за исключением объектов, срок строительства которых установлен решениями Президента Республики Беларусь или Правительства Республики Беларусь)</w:t>
            </w:r>
          </w:p>
        </w:tc>
        <w:tc>
          <w:tcPr>
            <w:tcW w:w="2126" w:type="dxa"/>
          </w:tcPr>
          <w:p w:rsidR="00B1648E" w:rsidRDefault="008D0557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заявление</w:t>
            </w:r>
          </w:p>
          <w:p w:rsidR="008D0557" w:rsidRDefault="008D0557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8D0557" w:rsidRDefault="008D0557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копия решения местного исполнительного и распорядительного органа о разрешении строительства;</w:t>
            </w:r>
          </w:p>
          <w:p w:rsidR="008D0557" w:rsidRDefault="008D0557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8D0557" w:rsidRDefault="008D0557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копия договора строительного подряда (при наличии);</w:t>
            </w:r>
          </w:p>
          <w:p w:rsidR="008D0557" w:rsidRDefault="008D0557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8D0557" w:rsidRDefault="008D0557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копия заключения государственной экспертизы (при наличии);</w:t>
            </w:r>
          </w:p>
          <w:p w:rsidR="008D0557" w:rsidRDefault="008D0557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8D0557" w:rsidRDefault="008D0557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акт установления даты приостановления строительства;</w:t>
            </w:r>
          </w:p>
          <w:p w:rsidR="008D0557" w:rsidRDefault="008D0557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8D0557" w:rsidRDefault="008D0557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копия проекта организации строительства</w:t>
            </w:r>
          </w:p>
          <w:p w:rsidR="008D0557" w:rsidRDefault="008D0557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8D0557" w:rsidRDefault="008D0557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письмо от вышестоящей организации (распорядителя средств) (при наличии) о предоставлении денежных средств</w:t>
            </w:r>
          </w:p>
          <w:p w:rsidR="008D0557" w:rsidRDefault="008D0557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8D0557" w:rsidRDefault="008D0557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справка о причине переноса срока ввода объекта строительства</w:t>
            </w:r>
          </w:p>
          <w:p w:rsidR="008D0557" w:rsidRDefault="008D0557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8D0557" w:rsidRPr="00B1648E" w:rsidRDefault="008D0557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перечень мер, принимаемых для активизации работы по завершению строительства</w:t>
            </w:r>
          </w:p>
        </w:tc>
        <w:tc>
          <w:tcPr>
            <w:tcW w:w="2126" w:type="dxa"/>
          </w:tcPr>
          <w:p w:rsidR="00B1648E" w:rsidRPr="00B1648E" w:rsidRDefault="004636AE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1701" w:type="dxa"/>
          </w:tcPr>
          <w:p w:rsidR="00B1648E" w:rsidRPr="00B1648E" w:rsidRDefault="00E25F21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2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 дней</w:t>
            </w:r>
          </w:p>
        </w:tc>
        <w:tc>
          <w:tcPr>
            <w:tcW w:w="1701" w:type="dxa"/>
          </w:tcPr>
          <w:p w:rsidR="00B1648E" w:rsidRPr="00B1648E" w:rsidRDefault="00E25F21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бессрочно</w:t>
            </w:r>
          </w:p>
        </w:tc>
        <w:tc>
          <w:tcPr>
            <w:tcW w:w="1560" w:type="dxa"/>
          </w:tcPr>
          <w:p w:rsidR="00B1648E" w:rsidRPr="00B1648E" w:rsidRDefault="00E25F21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бесплатно</w:t>
            </w:r>
          </w:p>
        </w:tc>
        <w:tc>
          <w:tcPr>
            <w:tcW w:w="1842" w:type="dxa"/>
          </w:tcPr>
          <w:p w:rsidR="00B1648E" w:rsidRPr="00B1648E" w:rsidRDefault="00E25F21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1843" w:type="dxa"/>
          </w:tcPr>
          <w:p w:rsidR="00E25F21" w:rsidRPr="00E25F21" w:rsidRDefault="00E25F21" w:rsidP="00E25F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Постановление </w:t>
            </w:r>
            <w:r w:rsidRPr="00E2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Министерства архитектуры</w:t>
            </w:r>
          </w:p>
          <w:p w:rsidR="00E25F21" w:rsidRPr="00E25F21" w:rsidRDefault="00E25F21" w:rsidP="00E25F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2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 строительства</w:t>
            </w:r>
          </w:p>
          <w:p w:rsidR="00E25F21" w:rsidRPr="00E25F21" w:rsidRDefault="00E25F21" w:rsidP="00E25F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Республики Беларусь</w:t>
            </w:r>
          </w:p>
          <w:p w:rsidR="00B1648E" w:rsidRPr="00B1648E" w:rsidRDefault="00E25F21" w:rsidP="00E25F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2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27.01.2022 № 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«</w:t>
            </w:r>
            <w:r w:rsidRPr="00E2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 утверждении регламентов административных процедур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»</w:t>
            </w:r>
          </w:p>
        </w:tc>
      </w:tr>
      <w:tr w:rsidR="00F23348" w:rsidRPr="00B1648E" w:rsidTr="00EB46F0">
        <w:tc>
          <w:tcPr>
            <w:tcW w:w="685" w:type="dxa"/>
          </w:tcPr>
          <w:p w:rsidR="00B1648E" w:rsidRPr="008C6D3E" w:rsidRDefault="00B1648E" w:rsidP="008C6D3E">
            <w:pPr>
              <w:pStyle w:val="a4"/>
              <w:numPr>
                <w:ilvl w:val="0"/>
                <w:numId w:val="2"/>
              </w:numPr>
              <w:ind w:left="164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29" w:type="dxa"/>
          </w:tcPr>
          <w:p w:rsidR="008D0557" w:rsidRPr="008D0557" w:rsidRDefault="008D0557" w:rsidP="008D05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3.16.8. Получение решения о разрешении проведения проектно-изыскательских работ и строительства вновь создаваемых и (или) реконструируемых оптоволоконных линий связи (за исключением расположенных внутри капитальных строений</w:t>
            </w:r>
          </w:p>
          <w:p w:rsidR="00B1648E" w:rsidRPr="00B1648E" w:rsidRDefault="008D0557" w:rsidP="008D05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(зданий, сооружений) и абонентских линий электросвязи)</w:t>
            </w:r>
          </w:p>
        </w:tc>
        <w:tc>
          <w:tcPr>
            <w:tcW w:w="2126" w:type="dxa"/>
          </w:tcPr>
          <w:p w:rsidR="00B1648E" w:rsidRDefault="008D0557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заявление</w:t>
            </w:r>
          </w:p>
          <w:p w:rsidR="008D0557" w:rsidRDefault="008D0557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8D0557" w:rsidRDefault="008D0557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сведения о проектируемой оптоволоконной линии связи (за исключением расположенных внутри капитальных строений (зданий, сооружений) и абонентских линий электросвязи)</w:t>
            </w:r>
          </w:p>
          <w:p w:rsidR="008D0557" w:rsidRDefault="008D0557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8D0557" w:rsidRPr="008D0557" w:rsidRDefault="008D0557" w:rsidP="008D05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документ, подтверждающий внесение платы за услуги</w:t>
            </w:r>
          </w:p>
          <w:p w:rsidR="008D0557" w:rsidRPr="00B1648E" w:rsidRDefault="008D0557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(за исключением случая внесения платы посредством использования автоматизированной информационной системы единого расчетного и информационного пространства)</w:t>
            </w:r>
          </w:p>
        </w:tc>
        <w:tc>
          <w:tcPr>
            <w:tcW w:w="2126" w:type="dxa"/>
          </w:tcPr>
          <w:p w:rsidR="00B1648E" w:rsidRPr="00B1648E" w:rsidRDefault="004636AE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1701" w:type="dxa"/>
          </w:tcPr>
          <w:p w:rsidR="00B1648E" w:rsidRPr="00B1648E" w:rsidRDefault="008D0557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15 рабочих дней</w:t>
            </w:r>
          </w:p>
        </w:tc>
        <w:tc>
          <w:tcPr>
            <w:tcW w:w="1701" w:type="dxa"/>
          </w:tcPr>
          <w:p w:rsidR="00B1648E" w:rsidRPr="00B1648E" w:rsidRDefault="008D0557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 приемки объекта в эксплуатацию</w:t>
            </w:r>
          </w:p>
        </w:tc>
        <w:tc>
          <w:tcPr>
            <w:tcW w:w="1560" w:type="dxa"/>
          </w:tcPr>
          <w:p w:rsidR="00B1648E" w:rsidRPr="00B1648E" w:rsidRDefault="008D0557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плата за услуги</w:t>
            </w:r>
          </w:p>
        </w:tc>
        <w:tc>
          <w:tcPr>
            <w:tcW w:w="1842" w:type="dxa"/>
          </w:tcPr>
          <w:p w:rsidR="00B1648E" w:rsidRPr="00B1648E" w:rsidRDefault="008D0557" w:rsidP="008D05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через интернет-сайт системы комплексного обслуживания по принципу «одна станция» (onestation.by)</w:t>
            </w:r>
          </w:p>
        </w:tc>
        <w:tc>
          <w:tcPr>
            <w:tcW w:w="1843" w:type="dxa"/>
          </w:tcPr>
          <w:p w:rsidR="008D0557" w:rsidRPr="008D0557" w:rsidRDefault="008D0557" w:rsidP="008D05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Постановление </w:t>
            </w:r>
            <w:r w:rsidRPr="008D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Министерства связи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8D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 информатизации</w:t>
            </w:r>
          </w:p>
          <w:p w:rsidR="008D0557" w:rsidRPr="008D0557" w:rsidRDefault="008D0557" w:rsidP="008D05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Республики Беларусь</w:t>
            </w:r>
          </w:p>
          <w:p w:rsidR="00B1648E" w:rsidRPr="00B1648E" w:rsidRDefault="008D0557" w:rsidP="008D05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14.01.2022 №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«</w:t>
            </w:r>
            <w:r w:rsidRPr="008D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 утверждении регламентов административных процедур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»</w:t>
            </w:r>
          </w:p>
        </w:tc>
      </w:tr>
      <w:tr w:rsidR="00F23348" w:rsidRPr="00B1648E" w:rsidTr="00EB46F0">
        <w:tc>
          <w:tcPr>
            <w:tcW w:w="685" w:type="dxa"/>
          </w:tcPr>
          <w:p w:rsidR="00B1648E" w:rsidRPr="008C6D3E" w:rsidRDefault="00B1648E" w:rsidP="008C6D3E">
            <w:pPr>
              <w:pStyle w:val="a4"/>
              <w:numPr>
                <w:ilvl w:val="0"/>
                <w:numId w:val="2"/>
              </w:numPr>
              <w:ind w:left="164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29" w:type="dxa"/>
          </w:tcPr>
          <w:p w:rsidR="00B1648E" w:rsidRPr="00B1648E" w:rsidRDefault="008D0557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4.7.1. Согласование ввода в эксплуатацию вновь создаваемой или реконструируемой оптоволоконной линии связи (за исключением расположенной внутри капитального строения (здания, сооружения) и абонентских линий электросвязи)</w:t>
            </w:r>
          </w:p>
        </w:tc>
        <w:tc>
          <w:tcPr>
            <w:tcW w:w="2126" w:type="dxa"/>
          </w:tcPr>
          <w:p w:rsidR="00B1648E" w:rsidRDefault="00BD50A3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заявление</w:t>
            </w:r>
          </w:p>
          <w:p w:rsidR="00BD50A3" w:rsidRDefault="00BD50A3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BD50A3" w:rsidRDefault="00BD50A3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D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акт приемки объекта в эксплуатацию</w:t>
            </w:r>
          </w:p>
          <w:p w:rsidR="00BD50A3" w:rsidRDefault="00BD50A3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BD50A3" w:rsidRPr="00B1648E" w:rsidRDefault="00BD50A3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D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сведения об оптоволоконных линиях связи (по установленной форме)</w:t>
            </w:r>
          </w:p>
        </w:tc>
        <w:tc>
          <w:tcPr>
            <w:tcW w:w="2126" w:type="dxa"/>
          </w:tcPr>
          <w:p w:rsidR="00B1648E" w:rsidRPr="00B1648E" w:rsidRDefault="004636AE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1701" w:type="dxa"/>
          </w:tcPr>
          <w:p w:rsidR="00B1648E" w:rsidRPr="00B1648E" w:rsidRDefault="008D0557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 рабочих дней</w:t>
            </w:r>
          </w:p>
        </w:tc>
        <w:tc>
          <w:tcPr>
            <w:tcW w:w="1701" w:type="dxa"/>
          </w:tcPr>
          <w:p w:rsidR="00B1648E" w:rsidRPr="00B1648E" w:rsidRDefault="008D0557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бессрочно</w:t>
            </w:r>
          </w:p>
        </w:tc>
        <w:tc>
          <w:tcPr>
            <w:tcW w:w="1560" w:type="dxa"/>
          </w:tcPr>
          <w:p w:rsidR="00B1648E" w:rsidRPr="00B1648E" w:rsidRDefault="008D0557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бесплатно</w:t>
            </w:r>
          </w:p>
        </w:tc>
        <w:tc>
          <w:tcPr>
            <w:tcW w:w="1842" w:type="dxa"/>
          </w:tcPr>
          <w:p w:rsidR="00B1648E" w:rsidRPr="00B1648E" w:rsidRDefault="00BD50A3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D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через интернет-сайт системы комплексного обслуживания по принципу «одна станция» (onestation.by)</w:t>
            </w:r>
          </w:p>
        </w:tc>
        <w:tc>
          <w:tcPr>
            <w:tcW w:w="1843" w:type="dxa"/>
          </w:tcPr>
          <w:p w:rsidR="008D0557" w:rsidRPr="008D0557" w:rsidRDefault="008D0557" w:rsidP="008D05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Постановление </w:t>
            </w:r>
            <w:r w:rsidRPr="008D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Министерства связи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8D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 информатизации</w:t>
            </w:r>
          </w:p>
          <w:p w:rsidR="008D0557" w:rsidRPr="008D0557" w:rsidRDefault="008D0557" w:rsidP="008D05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Республики Беларусь</w:t>
            </w:r>
          </w:p>
          <w:p w:rsidR="00B1648E" w:rsidRPr="00B1648E" w:rsidRDefault="008D0557" w:rsidP="008D05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14.01.2022 №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«</w:t>
            </w:r>
            <w:r w:rsidRPr="008D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 утверждении регламентов административных процедур</w:t>
            </w:r>
            <w:r w:rsidR="00BD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»</w:t>
            </w:r>
          </w:p>
        </w:tc>
      </w:tr>
      <w:tr w:rsidR="00F23348" w:rsidRPr="00B1648E" w:rsidTr="00EB46F0">
        <w:tc>
          <w:tcPr>
            <w:tcW w:w="685" w:type="dxa"/>
          </w:tcPr>
          <w:p w:rsidR="00BD50A3" w:rsidRPr="008C6D3E" w:rsidRDefault="00BD50A3" w:rsidP="008C6D3E">
            <w:pPr>
              <w:pStyle w:val="a4"/>
              <w:numPr>
                <w:ilvl w:val="0"/>
                <w:numId w:val="2"/>
              </w:numPr>
              <w:ind w:left="164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29" w:type="dxa"/>
          </w:tcPr>
          <w:p w:rsidR="00BD50A3" w:rsidRPr="00B1648E" w:rsidRDefault="00BD50A3" w:rsidP="00BD50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D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8.8.3. Согласование режима работы после 23.00 и до 7.00 торгового центра</w:t>
            </w:r>
          </w:p>
        </w:tc>
        <w:tc>
          <w:tcPr>
            <w:tcW w:w="2126" w:type="dxa"/>
          </w:tcPr>
          <w:p w:rsidR="00BD50A3" w:rsidRPr="00B1648E" w:rsidRDefault="00BD50A3" w:rsidP="00BD50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D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заявление</w:t>
            </w:r>
          </w:p>
        </w:tc>
        <w:tc>
          <w:tcPr>
            <w:tcW w:w="2126" w:type="dxa"/>
          </w:tcPr>
          <w:p w:rsidR="00BD50A3" w:rsidRPr="00B1648E" w:rsidRDefault="00BD50A3" w:rsidP="00BD50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D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заключение о соответствии или несоответствии объекта критериям общественной безопасности</w:t>
            </w:r>
          </w:p>
        </w:tc>
        <w:tc>
          <w:tcPr>
            <w:tcW w:w="1701" w:type="dxa"/>
          </w:tcPr>
          <w:p w:rsidR="00BD50A3" w:rsidRPr="00B1648E" w:rsidRDefault="00BD50A3" w:rsidP="00BD50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D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15 рабочих дней</w:t>
            </w:r>
          </w:p>
        </w:tc>
        <w:tc>
          <w:tcPr>
            <w:tcW w:w="1701" w:type="dxa"/>
          </w:tcPr>
          <w:p w:rsidR="00BD50A3" w:rsidRPr="00B1648E" w:rsidRDefault="00BD50A3" w:rsidP="00BD50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бессрочно</w:t>
            </w:r>
          </w:p>
        </w:tc>
        <w:tc>
          <w:tcPr>
            <w:tcW w:w="1560" w:type="dxa"/>
          </w:tcPr>
          <w:p w:rsidR="00BD50A3" w:rsidRPr="00B1648E" w:rsidRDefault="00BD50A3" w:rsidP="00BD50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бесплатно</w:t>
            </w:r>
          </w:p>
        </w:tc>
        <w:tc>
          <w:tcPr>
            <w:tcW w:w="1842" w:type="dxa"/>
          </w:tcPr>
          <w:p w:rsidR="00BD50A3" w:rsidRPr="00B1648E" w:rsidRDefault="00BD50A3" w:rsidP="00BD50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D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через интернет-сайт системы комплексного обслуживания по принципу «одна станция» (onestation.by)</w:t>
            </w:r>
          </w:p>
        </w:tc>
        <w:tc>
          <w:tcPr>
            <w:tcW w:w="1843" w:type="dxa"/>
          </w:tcPr>
          <w:p w:rsidR="00BD50A3" w:rsidRPr="00BD50A3" w:rsidRDefault="00BD50A3" w:rsidP="00BD50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Постановление </w:t>
            </w:r>
            <w:r w:rsidRPr="00BD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Министерства антимонопольного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D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регулирования и торговли</w:t>
            </w:r>
          </w:p>
          <w:p w:rsidR="00BD50A3" w:rsidRPr="00BD50A3" w:rsidRDefault="00BD50A3" w:rsidP="00BD50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D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Республики Беларусь</w:t>
            </w:r>
          </w:p>
          <w:p w:rsidR="00BD50A3" w:rsidRPr="00B1648E" w:rsidRDefault="00BD50A3" w:rsidP="00BD50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D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12.01.2022 № 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«</w:t>
            </w:r>
            <w:r w:rsidRPr="00BD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 утверждении регламентов административных процедур в области торговли и общественного питания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»</w:t>
            </w:r>
          </w:p>
        </w:tc>
      </w:tr>
      <w:tr w:rsidR="00F23348" w:rsidRPr="00B1648E" w:rsidTr="00EB46F0">
        <w:tc>
          <w:tcPr>
            <w:tcW w:w="685" w:type="dxa"/>
          </w:tcPr>
          <w:p w:rsidR="00BD50A3" w:rsidRPr="008C6D3E" w:rsidRDefault="00BD50A3" w:rsidP="008C6D3E">
            <w:pPr>
              <w:pStyle w:val="a4"/>
              <w:numPr>
                <w:ilvl w:val="0"/>
                <w:numId w:val="2"/>
              </w:numPr>
              <w:ind w:left="164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29" w:type="dxa"/>
          </w:tcPr>
          <w:p w:rsidR="00BD50A3" w:rsidRPr="00B1648E" w:rsidRDefault="00BD50A3" w:rsidP="00BD50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D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8.8.4. Согласование режима работы после 23.00 и до 7.00 рынка</w:t>
            </w:r>
          </w:p>
        </w:tc>
        <w:tc>
          <w:tcPr>
            <w:tcW w:w="2126" w:type="dxa"/>
          </w:tcPr>
          <w:p w:rsidR="00BD50A3" w:rsidRPr="00B1648E" w:rsidRDefault="00BD50A3" w:rsidP="00BD50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D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заявление</w:t>
            </w:r>
          </w:p>
        </w:tc>
        <w:tc>
          <w:tcPr>
            <w:tcW w:w="2126" w:type="dxa"/>
          </w:tcPr>
          <w:p w:rsidR="00BD50A3" w:rsidRPr="00B1648E" w:rsidRDefault="003C10F0" w:rsidP="00BD50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заключение о соответствии или несоответствии объекта критериям общественной безопасности</w:t>
            </w:r>
          </w:p>
        </w:tc>
        <w:tc>
          <w:tcPr>
            <w:tcW w:w="1701" w:type="dxa"/>
          </w:tcPr>
          <w:p w:rsidR="00BD50A3" w:rsidRPr="00BD50A3" w:rsidRDefault="00BD50A3" w:rsidP="00BD50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D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15 рабочих дней</w:t>
            </w:r>
          </w:p>
        </w:tc>
        <w:tc>
          <w:tcPr>
            <w:tcW w:w="1701" w:type="dxa"/>
          </w:tcPr>
          <w:p w:rsidR="00BD50A3" w:rsidRPr="00BD50A3" w:rsidRDefault="00BD50A3" w:rsidP="00BD50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D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бессрочно</w:t>
            </w:r>
          </w:p>
        </w:tc>
        <w:tc>
          <w:tcPr>
            <w:tcW w:w="1560" w:type="dxa"/>
          </w:tcPr>
          <w:p w:rsidR="00BD50A3" w:rsidRPr="00BD50A3" w:rsidRDefault="00BD50A3" w:rsidP="00BD50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D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бесплатно</w:t>
            </w:r>
          </w:p>
        </w:tc>
        <w:tc>
          <w:tcPr>
            <w:tcW w:w="1842" w:type="dxa"/>
          </w:tcPr>
          <w:p w:rsidR="00BD50A3" w:rsidRPr="00B1648E" w:rsidRDefault="00BD50A3" w:rsidP="00BD50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D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через интернет-сайт системы комплексного обслуживания по принципу «одна станция» (onestation.by)</w:t>
            </w:r>
          </w:p>
        </w:tc>
        <w:tc>
          <w:tcPr>
            <w:tcW w:w="1843" w:type="dxa"/>
          </w:tcPr>
          <w:p w:rsidR="00BD50A3" w:rsidRPr="00BD50A3" w:rsidRDefault="00BD50A3" w:rsidP="00BD50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D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Постановление Министерства антимонопольного регулирования и торговли</w:t>
            </w:r>
          </w:p>
          <w:p w:rsidR="00BD50A3" w:rsidRPr="00BD50A3" w:rsidRDefault="00BD50A3" w:rsidP="00BD50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D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Республики Беларусь</w:t>
            </w:r>
          </w:p>
          <w:p w:rsidR="00BD50A3" w:rsidRPr="00B1648E" w:rsidRDefault="00BD50A3" w:rsidP="00BD50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D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12.01.2022 № 5 «Об утверждении регламентов административных процедур в области торговли и общественного питания»</w:t>
            </w:r>
          </w:p>
        </w:tc>
      </w:tr>
      <w:tr w:rsidR="00F23348" w:rsidRPr="00B1648E" w:rsidTr="00EB46F0">
        <w:tc>
          <w:tcPr>
            <w:tcW w:w="685" w:type="dxa"/>
          </w:tcPr>
          <w:p w:rsidR="003C10F0" w:rsidRPr="008C6D3E" w:rsidRDefault="003C10F0" w:rsidP="008C6D3E">
            <w:pPr>
              <w:pStyle w:val="a4"/>
              <w:numPr>
                <w:ilvl w:val="0"/>
                <w:numId w:val="2"/>
              </w:numPr>
              <w:ind w:left="164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29" w:type="dxa"/>
          </w:tcPr>
          <w:p w:rsidR="003C10F0" w:rsidRPr="00B1648E" w:rsidRDefault="003C10F0" w:rsidP="003C10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8.8.5. Согласование режима работы после 23.00 и до 7.00 объекта бытового обслуживания</w:t>
            </w:r>
          </w:p>
        </w:tc>
        <w:tc>
          <w:tcPr>
            <w:tcW w:w="2126" w:type="dxa"/>
          </w:tcPr>
          <w:p w:rsidR="003C10F0" w:rsidRPr="00B1648E" w:rsidRDefault="00917AF4" w:rsidP="003C10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7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заявление</w:t>
            </w:r>
          </w:p>
        </w:tc>
        <w:tc>
          <w:tcPr>
            <w:tcW w:w="2126" w:type="dxa"/>
          </w:tcPr>
          <w:p w:rsidR="003C10F0" w:rsidRPr="00B1648E" w:rsidRDefault="003C10F0" w:rsidP="003C10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1701" w:type="dxa"/>
          </w:tcPr>
          <w:p w:rsidR="003C10F0" w:rsidRPr="003C10F0" w:rsidRDefault="003C10F0" w:rsidP="003C10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15 рабочих дней</w:t>
            </w:r>
          </w:p>
        </w:tc>
        <w:tc>
          <w:tcPr>
            <w:tcW w:w="1701" w:type="dxa"/>
          </w:tcPr>
          <w:p w:rsidR="003C10F0" w:rsidRPr="003C10F0" w:rsidRDefault="003C10F0" w:rsidP="003C10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бессрочно</w:t>
            </w:r>
          </w:p>
        </w:tc>
        <w:tc>
          <w:tcPr>
            <w:tcW w:w="1560" w:type="dxa"/>
          </w:tcPr>
          <w:p w:rsidR="003C10F0" w:rsidRPr="003C10F0" w:rsidRDefault="003C10F0" w:rsidP="003C10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бесплатно</w:t>
            </w:r>
          </w:p>
        </w:tc>
        <w:tc>
          <w:tcPr>
            <w:tcW w:w="1842" w:type="dxa"/>
          </w:tcPr>
          <w:p w:rsidR="003C10F0" w:rsidRPr="00B1648E" w:rsidRDefault="00917AF4" w:rsidP="003C10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1843" w:type="dxa"/>
          </w:tcPr>
          <w:p w:rsidR="003C10F0" w:rsidRPr="003C10F0" w:rsidRDefault="003C10F0" w:rsidP="003C10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Постановление </w:t>
            </w:r>
            <w:r w:rsidRPr="003C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Министерства антимонопольного</w:t>
            </w:r>
            <w:r w:rsidR="00917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3C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регулирования и торговли</w:t>
            </w:r>
          </w:p>
          <w:p w:rsidR="003C10F0" w:rsidRPr="003C10F0" w:rsidRDefault="003C10F0" w:rsidP="003C10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Республики Беларусь</w:t>
            </w:r>
          </w:p>
          <w:p w:rsidR="003C10F0" w:rsidRPr="00B1648E" w:rsidRDefault="003C10F0" w:rsidP="003C10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14.01.2022 № 6</w:t>
            </w:r>
            <w:r w:rsidR="00917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«</w:t>
            </w:r>
            <w:r w:rsidR="00917AF4" w:rsidRPr="00917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 утверждении регламентов административных процедур в области бытового обслуживания</w:t>
            </w:r>
            <w:r w:rsidR="00917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»</w:t>
            </w:r>
          </w:p>
        </w:tc>
      </w:tr>
      <w:tr w:rsidR="00F23348" w:rsidRPr="00B1648E" w:rsidTr="00EB46F0">
        <w:tc>
          <w:tcPr>
            <w:tcW w:w="685" w:type="dxa"/>
          </w:tcPr>
          <w:p w:rsidR="00B1648E" w:rsidRPr="008C6D3E" w:rsidRDefault="00B1648E" w:rsidP="008C6D3E">
            <w:pPr>
              <w:pStyle w:val="a4"/>
              <w:numPr>
                <w:ilvl w:val="0"/>
                <w:numId w:val="2"/>
              </w:numPr>
              <w:ind w:left="164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29" w:type="dxa"/>
          </w:tcPr>
          <w:p w:rsidR="00B1648E" w:rsidRPr="00B1648E" w:rsidRDefault="00917AF4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7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8.12.1. Получение лицензии на розничную торговлю алкогольными напитками, табачными изделиями, нетабачными никотиносодержащими изделиями, жидкостями для электронных систем курения</w:t>
            </w:r>
          </w:p>
        </w:tc>
        <w:tc>
          <w:tcPr>
            <w:tcW w:w="2126" w:type="dxa"/>
          </w:tcPr>
          <w:p w:rsidR="00B1648E" w:rsidRDefault="00917AF4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</w:t>
            </w:r>
            <w:r w:rsidRPr="00917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аявление о предоставлении лицензии</w:t>
            </w:r>
          </w:p>
          <w:p w:rsidR="00917AF4" w:rsidRDefault="00917AF4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917AF4" w:rsidRDefault="00917AF4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</w:t>
            </w:r>
            <w:r w:rsidRPr="00917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окумент, подтверждающий уплату государственной пошлины (за исключением случая внесения платы посредством использования автоматизированной информационной системы единого расчетного и информационного пространства)</w:t>
            </w:r>
          </w:p>
          <w:p w:rsidR="00917AF4" w:rsidRDefault="00917AF4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917AF4" w:rsidRPr="00B1648E" w:rsidRDefault="00917AF4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</w:t>
            </w:r>
            <w:r w:rsidRPr="00917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опии учредительных либо иных организационно-распорядительных документов юридического лица, определяющих статус обособленного подразделения этого юридического лица, в котором соискатель лицензии намерен осуществлять лицензируемый вид деятельности (при намерении осуществлять лицензируемый вид деятельности в обособленном подразделении)</w:t>
            </w:r>
          </w:p>
        </w:tc>
        <w:tc>
          <w:tcPr>
            <w:tcW w:w="2126" w:type="dxa"/>
          </w:tcPr>
          <w:p w:rsidR="00B1648E" w:rsidRDefault="00917AF4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r w:rsidRPr="00917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ведения в отношении заинтересованного лица</w:t>
            </w:r>
          </w:p>
          <w:p w:rsidR="00917AF4" w:rsidRDefault="00917AF4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917AF4" w:rsidRPr="00B1648E" w:rsidRDefault="00917AF4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917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нформация о существующих на момент выдачи информации правах и ограничениях (обременениях) прав на капитальное строение (здание, сооружение), изолированное помещение</w:t>
            </w:r>
          </w:p>
        </w:tc>
        <w:tc>
          <w:tcPr>
            <w:tcW w:w="1701" w:type="dxa"/>
          </w:tcPr>
          <w:p w:rsidR="00B1648E" w:rsidRPr="00B1648E" w:rsidRDefault="00917AF4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7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15 рабочих дней</w:t>
            </w:r>
          </w:p>
        </w:tc>
        <w:tc>
          <w:tcPr>
            <w:tcW w:w="1701" w:type="dxa"/>
          </w:tcPr>
          <w:p w:rsidR="00B1648E" w:rsidRPr="00B1648E" w:rsidRDefault="00917AF4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1560" w:type="dxa"/>
          </w:tcPr>
          <w:p w:rsidR="00B1648E" w:rsidRPr="00B1648E" w:rsidRDefault="00917AF4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7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госпошлина</w:t>
            </w:r>
          </w:p>
        </w:tc>
        <w:tc>
          <w:tcPr>
            <w:tcW w:w="1842" w:type="dxa"/>
          </w:tcPr>
          <w:p w:rsidR="00B1648E" w:rsidRPr="00B1648E" w:rsidRDefault="00257471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виде электронного документа</w:t>
            </w:r>
            <w:r w:rsidR="00917AF4" w:rsidRPr="00917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 использованием системы межведомственного электронного документооборота государственных органов Республики Беларусь, национальной почтовой электронной системы или электронной почты</w:t>
            </w:r>
          </w:p>
        </w:tc>
        <w:tc>
          <w:tcPr>
            <w:tcW w:w="1843" w:type="dxa"/>
          </w:tcPr>
          <w:p w:rsidR="00917AF4" w:rsidRPr="00917AF4" w:rsidRDefault="00917AF4" w:rsidP="00917A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Постановление Министерства антимонопольного </w:t>
            </w:r>
            <w:r w:rsidRPr="00917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регулирования и торгов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ли </w:t>
            </w:r>
            <w:r w:rsidRPr="00917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Республики Беларусь</w:t>
            </w:r>
          </w:p>
          <w:p w:rsidR="00917AF4" w:rsidRDefault="00917AF4" w:rsidP="00917A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7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12.01.2022 № 5</w:t>
            </w:r>
          </w:p>
          <w:p w:rsidR="00257471" w:rsidRPr="00917AF4" w:rsidRDefault="00257471" w:rsidP="00917A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5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«Об утверждении регламентов административных процедур в области торговли и общественного питания»</w:t>
            </w:r>
          </w:p>
          <w:p w:rsidR="00917AF4" w:rsidRPr="00917AF4" w:rsidRDefault="00917AF4" w:rsidP="00917A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(в редакции постановления Министерства антимонопольного регулирования и торговли </w:t>
            </w:r>
            <w:r w:rsidRPr="00917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Республики Беларусь</w:t>
            </w:r>
          </w:p>
          <w:p w:rsidR="00B1648E" w:rsidRPr="00B1648E" w:rsidRDefault="00917AF4" w:rsidP="002574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7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29.04.2023 № 34)</w:t>
            </w:r>
          </w:p>
        </w:tc>
      </w:tr>
      <w:tr w:rsidR="00F23348" w:rsidRPr="00B1648E" w:rsidTr="00EB46F0">
        <w:tc>
          <w:tcPr>
            <w:tcW w:w="685" w:type="dxa"/>
          </w:tcPr>
          <w:p w:rsidR="006A3744" w:rsidRPr="008C6D3E" w:rsidRDefault="006A3744" w:rsidP="008C6D3E">
            <w:pPr>
              <w:pStyle w:val="a4"/>
              <w:numPr>
                <w:ilvl w:val="0"/>
                <w:numId w:val="2"/>
              </w:numPr>
              <w:ind w:left="164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29" w:type="dxa"/>
          </w:tcPr>
          <w:p w:rsidR="006A3744" w:rsidRPr="00B1648E" w:rsidRDefault="006A3744" w:rsidP="006A37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A3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8.12.2. Изменение лицензии на розничную торговлю алкогольными напитками, табачными изделиями, нетабачными никотиносодержащими изделиями, жидкостями для электронных систем курения</w:t>
            </w:r>
          </w:p>
        </w:tc>
        <w:tc>
          <w:tcPr>
            <w:tcW w:w="2126" w:type="dxa"/>
          </w:tcPr>
          <w:p w:rsidR="006A3744" w:rsidRDefault="006A3744" w:rsidP="006A37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</w:t>
            </w:r>
            <w:r w:rsidRPr="006A3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аявление об изменении лицензии</w:t>
            </w:r>
          </w:p>
          <w:p w:rsidR="006A3744" w:rsidRDefault="006A3744" w:rsidP="006A37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6A3744" w:rsidRDefault="006A3744" w:rsidP="006A37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</w:t>
            </w:r>
            <w:r w:rsidRPr="006A3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окумент, подтверждающий уплату государственной пошлины (за исключением случая внесения платы посредством использования автоматизированной информационной системы единого расчетного и информационного пространства, а также изменения лицензии в связи с изменением законодательства)</w:t>
            </w:r>
          </w:p>
          <w:p w:rsidR="006A3744" w:rsidRDefault="006A3744" w:rsidP="006A37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6A3744" w:rsidRDefault="006A3744" w:rsidP="006A37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</w:t>
            </w:r>
            <w:r w:rsidRPr="006A3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опия передаточного акта, разделительного баланса, учредительных документов, при слиянии, присоединении иной документ или его копия, из которых очевидным образом следует факт реорганизации лицензиата – юридического лица и переход лицензии к юридическому лицу – заявителю (при изменении лицензии в связи с реорганизацией юридического лица)</w:t>
            </w:r>
          </w:p>
          <w:p w:rsidR="006A3744" w:rsidRDefault="006A3744" w:rsidP="006A37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6A3744" w:rsidRPr="00B1648E" w:rsidRDefault="008615D5" w:rsidP="006A37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</w:t>
            </w:r>
            <w:r w:rsidR="006A3744" w:rsidRPr="006A3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опии учредительных либо иных организационно-распорядительных документов лицензиата – юридического лица (юридического лица, к которому перешла лицензия), определяющих статус обособленного подразделения этого юридического лица, в котором соискатель лицензии намерен осуществлять лицензируемый вид деятельности (при изменении лицензии в связи с изменением перечня обособленных подразделений, в том числе их наименования и (или) места нахождения, либо реорганизацией лицензиата – юридического лица)</w:t>
            </w:r>
          </w:p>
        </w:tc>
        <w:tc>
          <w:tcPr>
            <w:tcW w:w="2126" w:type="dxa"/>
          </w:tcPr>
          <w:p w:rsidR="006A3744" w:rsidRDefault="009439ED" w:rsidP="006A37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r w:rsidRPr="00943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ведения в отношении заинтересованного лица</w:t>
            </w:r>
          </w:p>
          <w:p w:rsidR="009439ED" w:rsidRDefault="009439ED" w:rsidP="006A37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9439ED" w:rsidRPr="00B1648E" w:rsidRDefault="009439ED" w:rsidP="006A37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943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нформация о существующих на момент выдачи информации правах и ограничениях (обременениях) прав на капитальное строение (здание, соору</w:t>
            </w:r>
            <w:r w:rsidR="0074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жение), изолированное помещение</w:t>
            </w:r>
          </w:p>
        </w:tc>
        <w:tc>
          <w:tcPr>
            <w:tcW w:w="1701" w:type="dxa"/>
          </w:tcPr>
          <w:p w:rsidR="006A3744" w:rsidRPr="006A3744" w:rsidRDefault="006A3744" w:rsidP="006A37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A3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15 рабочих дней</w:t>
            </w:r>
          </w:p>
        </w:tc>
        <w:tc>
          <w:tcPr>
            <w:tcW w:w="1701" w:type="dxa"/>
          </w:tcPr>
          <w:p w:rsidR="006A3744" w:rsidRPr="006A3744" w:rsidRDefault="006A3744" w:rsidP="006A37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A3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1560" w:type="dxa"/>
          </w:tcPr>
          <w:p w:rsidR="006A3744" w:rsidRPr="006A3744" w:rsidRDefault="006A3744" w:rsidP="006A37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A3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госпошлина</w:t>
            </w:r>
          </w:p>
        </w:tc>
        <w:tc>
          <w:tcPr>
            <w:tcW w:w="1842" w:type="dxa"/>
          </w:tcPr>
          <w:p w:rsidR="006A3744" w:rsidRPr="00B1648E" w:rsidRDefault="00257471" w:rsidP="006A37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виде электронного документа</w:t>
            </w:r>
            <w:r w:rsidR="0074004C" w:rsidRPr="0074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 использованием системы межведомственного электронного документооборота государственных органов Республики Беларусь, национальной почтовой электронной системы или электронной почты</w:t>
            </w:r>
          </w:p>
        </w:tc>
        <w:tc>
          <w:tcPr>
            <w:tcW w:w="1843" w:type="dxa"/>
          </w:tcPr>
          <w:p w:rsidR="006A3744" w:rsidRPr="006A3744" w:rsidRDefault="006A3744" w:rsidP="006A37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Министерства антимонопольного регулирования и торговли </w:t>
            </w:r>
            <w:r w:rsidRPr="006A3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Республики Беларусь</w:t>
            </w:r>
          </w:p>
          <w:p w:rsidR="006A3744" w:rsidRPr="006A3744" w:rsidRDefault="006A3744" w:rsidP="006A37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A3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12.01.2022 № 5</w:t>
            </w:r>
          </w:p>
          <w:p w:rsidR="006A3744" w:rsidRPr="006A3744" w:rsidRDefault="006A3744" w:rsidP="006A37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</w:t>
            </w:r>
            <w:r w:rsidRPr="006A3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 утверждении регламентов административных процедур в области торговли и общественного питания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»</w:t>
            </w:r>
          </w:p>
          <w:p w:rsidR="006A3744" w:rsidRPr="006A3744" w:rsidRDefault="006A3744" w:rsidP="006A37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A3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(в редакции постановления</w:t>
            </w:r>
          </w:p>
          <w:p w:rsidR="006A3744" w:rsidRPr="006A3744" w:rsidRDefault="006A3744" w:rsidP="006A37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Министерства антимонопольного регулирования и торговли </w:t>
            </w:r>
            <w:r w:rsidRPr="006A3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Республики Беларусь</w:t>
            </w:r>
          </w:p>
          <w:p w:rsidR="006A3744" w:rsidRPr="00B1648E" w:rsidRDefault="006A3744" w:rsidP="006A37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A3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29.04.2023 № 34)</w:t>
            </w:r>
          </w:p>
        </w:tc>
      </w:tr>
      <w:tr w:rsidR="00F23348" w:rsidRPr="00B1648E" w:rsidTr="00EB46F0">
        <w:tc>
          <w:tcPr>
            <w:tcW w:w="685" w:type="dxa"/>
          </w:tcPr>
          <w:p w:rsidR="00B1648E" w:rsidRPr="008C6D3E" w:rsidRDefault="00B1648E" w:rsidP="008C6D3E">
            <w:pPr>
              <w:pStyle w:val="a4"/>
              <w:numPr>
                <w:ilvl w:val="0"/>
                <w:numId w:val="2"/>
              </w:numPr>
              <w:ind w:left="164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29" w:type="dxa"/>
          </w:tcPr>
          <w:p w:rsidR="00B1648E" w:rsidRPr="00B1648E" w:rsidRDefault="0074004C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10.2.1. Получение лицензии на осуществление образовательной деятельности</w:t>
            </w:r>
          </w:p>
        </w:tc>
        <w:tc>
          <w:tcPr>
            <w:tcW w:w="2126" w:type="dxa"/>
          </w:tcPr>
          <w:p w:rsidR="00B1648E" w:rsidRDefault="0074004C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</w:t>
            </w:r>
            <w:r w:rsidRPr="0074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аявление о предоставлении лицензии</w:t>
            </w:r>
          </w:p>
          <w:p w:rsidR="0074004C" w:rsidRDefault="0074004C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74004C" w:rsidRDefault="0074004C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</w:t>
            </w:r>
            <w:r w:rsidRPr="0074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окумент, подтверждающий уплату государственной пошлины (за исключением случаев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пространства)</w:t>
            </w:r>
          </w:p>
          <w:p w:rsidR="0074004C" w:rsidRDefault="0074004C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74004C" w:rsidRDefault="0074004C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</w:t>
            </w:r>
            <w:r w:rsidRPr="0074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ыписка из торгового регистра страны учреждения или иное эквивалентное доказательство юридического статуса иностранной организации в соответствии с законодательством страны ее учреждения либо нотариально засвидетельствованная копия указанных документов</w:t>
            </w:r>
          </w:p>
          <w:p w:rsidR="0074004C" w:rsidRDefault="0074004C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74004C" w:rsidRDefault="0074004C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</w:t>
            </w:r>
            <w:r w:rsidRPr="0074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чредительные либо иные организационно-распорядительные документы юридического лица, определяющие статус обособленного подразделения этого юридического лица, в котором соискатель лицензии намерен осуществлять лицензируемый вид деятельности</w:t>
            </w:r>
          </w:p>
          <w:p w:rsidR="0074004C" w:rsidRDefault="0074004C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74004C" w:rsidRDefault="0074004C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r w:rsidRPr="0074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ведения об учебно-программной документации</w:t>
            </w:r>
          </w:p>
          <w:p w:rsidR="0074004C" w:rsidRDefault="0074004C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74004C" w:rsidRDefault="0074004C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r w:rsidRPr="0074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ведения о наличии материально-технической базы, необходимой для осуществления лицензируемого вида деятельности</w:t>
            </w:r>
          </w:p>
          <w:p w:rsidR="0074004C" w:rsidRDefault="0074004C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74004C" w:rsidRDefault="0074004C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r w:rsidRPr="0074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ведения о наличии ресурсов и средств обучения для возможности организации образовательного процесса обучающихся с использованием информационно-коммуникационных технологий</w:t>
            </w:r>
          </w:p>
          <w:p w:rsidR="0074004C" w:rsidRDefault="0074004C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74004C" w:rsidRDefault="0074004C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r w:rsidRPr="0074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ведения о планируемой укомплектованности педагогическими работниками и квалификации педагогических работников, включая руководителя и его заместителей</w:t>
            </w:r>
          </w:p>
          <w:p w:rsidR="0074004C" w:rsidRDefault="0074004C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74004C" w:rsidRPr="00B1648E" w:rsidRDefault="0074004C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r w:rsidRPr="0074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ведения о наличии учебных изданий, учебно-методических комплексов, методических рекомендаций</w:t>
            </w:r>
          </w:p>
        </w:tc>
        <w:tc>
          <w:tcPr>
            <w:tcW w:w="2126" w:type="dxa"/>
          </w:tcPr>
          <w:p w:rsidR="00B1648E" w:rsidRDefault="0074004C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r w:rsidRPr="0074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ведения о субъекте хозяйствования (заинтересованном лице)</w:t>
            </w:r>
          </w:p>
          <w:p w:rsidR="0074004C" w:rsidRDefault="0074004C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74004C" w:rsidRDefault="0074004C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74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нформация о существующих на момент выдачи информации правах и ограничениях (обременениях) прав на капитальное строение (здание, сооружение), изолированное помещение, указанные в абзаце третьем статьи 215 Закона Республики Беларусь «О лицензировании»</w:t>
            </w:r>
          </w:p>
          <w:p w:rsidR="0074004C" w:rsidRDefault="0074004C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74004C" w:rsidRPr="00B1648E" w:rsidRDefault="0074004C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</w:t>
            </w:r>
            <w:r w:rsidRPr="0074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аключение о соответствии капитальных строений (зданий, сооружений), изолированных помещений, их частей, в которых будет осуществляться образовательная деятельность, требованиям законодательства в области санитарно-эпидемиологического благополучия населения</w:t>
            </w:r>
          </w:p>
        </w:tc>
        <w:tc>
          <w:tcPr>
            <w:tcW w:w="1701" w:type="dxa"/>
          </w:tcPr>
          <w:p w:rsidR="00B1648E" w:rsidRPr="00B1648E" w:rsidRDefault="0074004C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15 рабочих дней, а при проведении оценки - 25 рабочих дней</w:t>
            </w:r>
          </w:p>
        </w:tc>
        <w:tc>
          <w:tcPr>
            <w:tcW w:w="1701" w:type="dxa"/>
          </w:tcPr>
          <w:p w:rsidR="00B1648E" w:rsidRPr="00B1648E" w:rsidRDefault="0074004C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1560" w:type="dxa"/>
          </w:tcPr>
          <w:p w:rsidR="00B1648E" w:rsidRPr="00B1648E" w:rsidRDefault="0074004C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госпошлина</w:t>
            </w:r>
          </w:p>
        </w:tc>
        <w:tc>
          <w:tcPr>
            <w:tcW w:w="1842" w:type="dxa"/>
          </w:tcPr>
          <w:p w:rsidR="00B1648E" w:rsidRPr="00B1648E" w:rsidRDefault="00257471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виде электронного документа</w:t>
            </w:r>
            <w:r w:rsidR="0074004C" w:rsidRPr="0074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 использованием системы межведомственного электронного документооборота государственных органов Республики Беларусь, национальной почтовой электронной системы или электронной почты</w:t>
            </w:r>
          </w:p>
        </w:tc>
        <w:tc>
          <w:tcPr>
            <w:tcW w:w="1843" w:type="dxa"/>
          </w:tcPr>
          <w:p w:rsidR="0074004C" w:rsidRPr="0074004C" w:rsidRDefault="0074004C" w:rsidP="007400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Постановление </w:t>
            </w:r>
            <w:r w:rsidRPr="0074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Министерства образования</w:t>
            </w:r>
          </w:p>
          <w:p w:rsidR="0074004C" w:rsidRPr="0074004C" w:rsidRDefault="0074004C" w:rsidP="007400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Республики Беларусь</w:t>
            </w:r>
          </w:p>
          <w:p w:rsidR="0074004C" w:rsidRDefault="0074004C" w:rsidP="007400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24.01.2022 № 10</w:t>
            </w:r>
          </w:p>
          <w:p w:rsidR="0074004C" w:rsidRPr="0074004C" w:rsidRDefault="0074004C" w:rsidP="007400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</w:t>
            </w:r>
            <w:r w:rsidRPr="0074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 утверждении регламентов административных процедур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»</w:t>
            </w:r>
          </w:p>
          <w:p w:rsidR="0074004C" w:rsidRPr="0074004C" w:rsidRDefault="0074004C" w:rsidP="007400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(в редакции постановления</w:t>
            </w:r>
          </w:p>
          <w:p w:rsidR="0074004C" w:rsidRPr="0074004C" w:rsidRDefault="0074004C" w:rsidP="007400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Министерства образования</w:t>
            </w:r>
          </w:p>
          <w:p w:rsidR="0074004C" w:rsidRPr="0074004C" w:rsidRDefault="0074004C" w:rsidP="007400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Республики Беларусь</w:t>
            </w:r>
          </w:p>
          <w:p w:rsidR="00B1648E" w:rsidRPr="00B1648E" w:rsidRDefault="0074004C" w:rsidP="007400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24.08.2023 № 281)</w:t>
            </w:r>
          </w:p>
        </w:tc>
      </w:tr>
      <w:tr w:rsidR="00F23348" w:rsidRPr="00B1648E" w:rsidTr="00EB46F0">
        <w:tc>
          <w:tcPr>
            <w:tcW w:w="685" w:type="dxa"/>
          </w:tcPr>
          <w:p w:rsidR="003C10F0" w:rsidRPr="008C6D3E" w:rsidRDefault="003C10F0" w:rsidP="008C6D3E">
            <w:pPr>
              <w:pStyle w:val="a4"/>
              <w:numPr>
                <w:ilvl w:val="0"/>
                <w:numId w:val="2"/>
              </w:numPr>
              <w:ind w:left="164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29" w:type="dxa"/>
          </w:tcPr>
          <w:p w:rsidR="003C10F0" w:rsidRPr="00B1648E" w:rsidRDefault="0074004C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10.2.2. Изменение лицензии на осуществление образовательной деятельности</w:t>
            </w:r>
          </w:p>
        </w:tc>
        <w:tc>
          <w:tcPr>
            <w:tcW w:w="2126" w:type="dxa"/>
          </w:tcPr>
          <w:p w:rsidR="003C10F0" w:rsidRDefault="00196799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</w:t>
            </w:r>
            <w:r w:rsidRPr="00196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аявление об изменении лицензии</w:t>
            </w:r>
          </w:p>
          <w:p w:rsidR="00196799" w:rsidRDefault="00196799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96799" w:rsidRDefault="00196799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</w:t>
            </w:r>
            <w:r w:rsidRPr="00196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окумент, подтверждающий уплату государственной пошлины (за исключением случаев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пространства, а также изменения лицензии в связи с изменением законодательства)</w:t>
            </w:r>
          </w:p>
          <w:p w:rsidR="00196799" w:rsidRDefault="00196799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96799" w:rsidRDefault="00196799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r w:rsidRPr="00196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ередаточный акт, разделительный баланс, учредительные документы, при слиянии, присоединении, иной документ или его копия, из которых очевидным образом следует факт реорганизации лицензиата – юридического лица и переход лицензии к иному юридическому лицу в результате такой реорганизации, – при обращении за изменением лицензии в связи с реорганизацией лицензиата – юридического лица</w:t>
            </w:r>
          </w:p>
          <w:p w:rsidR="00196799" w:rsidRDefault="00196799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96799" w:rsidRDefault="00196799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</w:t>
            </w:r>
            <w:r w:rsidRPr="00196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ыписка из торгового регистра страны учреждения или иное эквивалентное доказательство, подтверждающее изменение наименования, места нахождения лицензиата – иностранной организации, в соответствии с законодательством страны ее учреждения либо нотариально засвидетельствованные копии указанных документов (при изменении лицензии по основанию, предусмотренному в подпункте 1.1 пункта 1 статьи 22 Закона Республики Беларусь «О лицензировании»)</w:t>
            </w:r>
          </w:p>
          <w:p w:rsidR="00196799" w:rsidRDefault="00196799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96799" w:rsidRDefault="00196799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</w:t>
            </w:r>
            <w:r w:rsidRPr="00196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чредительные либо иные организационно-распорядительные документы юридического лица (юридического лица, к которому перешла лицензия), определяющие статус обособленного подразделения этого юридического лица, в котором лицензиат (юридическое лицо, к которому перешла лицензия) намерен начать (продолжить, прекратить) осуществлять лицензируемый вид деятельности (при обращении за изменением лицензии в связи с изменением перечня обособленных подразделений, в том числе их наименования и (или) места нахождения, реорганизации лицензиата – юридического лица)</w:t>
            </w:r>
          </w:p>
          <w:p w:rsidR="00196799" w:rsidRDefault="00196799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96799" w:rsidRDefault="00196799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r w:rsidRPr="00196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ведения об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учебно-программной документации</w:t>
            </w:r>
          </w:p>
          <w:p w:rsidR="00196799" w:rsidRDefault="00196799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96799" w:rsidRDefault="00196799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r w:rsidRPr="00196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ведения о наличии материально-технической базы, необходимой для осуществления лицензируемого вида деятельности</w:t>
            </w:r>
          </w:p>
          <w:p w:rsidR="00196799" w:rsidRDefault="00196799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96799" w:rsidRDefault="00196799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r w:rsidRPr="00196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ведения о наличии ресурсов и средств обучения для возможности организации образовательного процесса обучающихся с использованием информационно-коммуникационных технологий</w:t>
            </w:r>
          </w:p>
          <w:p w:rsidR="00196799" w:rsidRDefault="00196799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96799" w:rsidRDefault="00196799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r w:rsidRPr="00196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ведения о планируемой укомплектованности педагогическими работниками и квалификации педагогических работников, включая руководителя и его заместителей</w:t>
            </w:r>
          </w:p>
          <w:p w:rsidR="00196799" w:rsidRDefault="00196799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96799" w:rsidRPr="00B1648E" w:rsidRDefault="00196799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r w:rsidRPr="00196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ведения о наличии учебных изданий, учебно-методических комплексов, методических рекомендаций</w:t>
            </w:r>
          </w:p>
        </w:tc>
        <w:tc>
          <w:tcPr>
            <w:tcW w:w="2126" w:type="dxa"/>
          </w:tcPr>
          <w:p w:rsidR="003C10F0" w:rsidRDefault="00196799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r w:rsidRPr="00196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ведения о субъекте хозяйствования (заинтересованном лице)</w:t>
            </w:r>
          </w:p>
          <w:p w:rsidR="00196799" w:rsidRDefault="00196799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96799" w:rsidRDefault="00196799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196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нформация о существующих на момент выдачи информации правах и ограничениях (обременениях) прав на капитальное строение (здание, сооружение), изолированное помещение, указанные в абзаце третьем статьи 215 Закона Республики Беларусь «О лицензировании»</w:t>
            </w:r>
          </w:p>
          <w:p w:rsidR="00196799" w:rsidRDefault="00196799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96799" w:rsidRDefault="00196799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</w:t>
            </w:r>
            <w:r w:rsidRPr="00196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аключение о соответствии капитальных строений (зданий, сооружений), изолированных помещений, их частей, в которых осуществляется образовательная деятельность, требованиям законодательства в области санитарно-эпидемиологического благополучия населения</w:t>
            </w:r>
          </w:p>
        </w:tc>
        <w:tc>
          <w:tcPr>
            <w:tcW w:w="1701" w:type="dxa"/>
          </w:tcPr>
          <w:p w:rsidR="003C10F0" w:rsidRPr="00B1648E" w:rsidRDefault="0074004C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15 рабочих дней, а при проведении оценки - 25 рабочих дней</w:t>
            </w:r>
          </w:p>
        </w:tc>
        <w:tc>
          <w:tcPr>
            <w:tcW w:w="1701" w:type="dxa"/>
          </w:tcPr>
          <w:p w:rsidR="003C10F0" w:rsidRPr="00B1648E" w:rsidRDefault="0074004C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1560" w:type="dxa"/>
          </w:tcPr>
          <w:p w:rsidR="003C10F0" w:rsidRPr="00B1648E" w:rsidRDefault="0074004C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госпошлина</w:t>
            </w:r>
          </w:p>
        </w:tc>
        <w:tc>
          <w:tcPr>
            <w:tcW w:w="1842" w:type="dxa"/>
          </w:tcPr>
          <w:p w:rsidR="003C10F0" w:rsidRPr="00B1648E" w:rsidRDefault="00196799" w:rsidP="001967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виде электронного</w:t>
            </w:r>
            <w:r w:rsidR="0025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документа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196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 использованием системы межведомственного электронного документооборота государственных органов Республики Беларусь, национальной почтовой электронной системы или электронной почты</w:t>
            </w:r>
          </w:p>
        </w:tc>
        <w:tc>
          <w:tcPr>
            <w:tcW w:w="1843" w:type="dxa"/>
          </w:tcPr>
          <w:p w:rsidR="0074004C" w:rsidRPr="0074004C" w:rsidRDefault="0074004C" w:rsidP="007400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Постановление </w:t>
            </w:r>
            <w:r w:rsidRPr="0074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Министерства образования</w:t>
            </w:r>
          </w:p>
          <w:p w:rsidR="0074004C" w:rsidRPr="0074004C" w:rsidRDefault="0074004C" w:rsidP="007400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Республики Беларусь</w:t>
            </w:r>
          </w:p>
          <w:p w:rsidR="0074004C" w:rsidRDefault="0074004C" w:rsidP="007400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24.01.2022 № 10</w:t>
            </w:r>
          </w:p>
          <w:p w:rsidR="0074004C" w:rsidRPr="0074004C" w:rsidRDefault="00196799" w:rsidP="007400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</w:t>
            </w:r>
            <w:r w:rsidRPr="00196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 утверждении регламентов административных процедур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»</w:t>
            </w:r>
          </w:p>
          <w:p w:rsidR="0074004C" w:rsidRPr="0074004C" w:rsidRDefault="0074004C" w:rsidP="007400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(в редакции постановления</w:t>
            </w:r>
          </w:p>
          <w:p w:rsidR="0074004C" w:rsidRPr="0074004C" w:rsidRDefault="0074004C" w:rsidP="007400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Министерства образования</w:t>
            </w:r>
          </w:p>
          <w:p w:rsidR="0074004C" w:rsidRPr="0074004C" w:rsidRDefault="0074004C" w:rsidP="007400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Республики Беларусь</w:t>
            </w:r>
          </w:p>
          <w:p w:rsidR="003C10F0" w:rsidRPr="00B1648E" w:rsidRDefault="0074004C" w:rsidP="007400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24.08.2023 № 281)</w:t>
            </w:r>
          </w:p>
        </w:tc>
      </w:tr>
      <w:tr w:rsidR="00F23348" w:rsidRPr="00B1648E" w:rsidTr="00EB46F0">
        <w:tc>
          <w:tcPr>
            <w:tcW w:w="685" w:type="dxa"/>
          </w:tcPr>
          <w:p w:rsidR="003C10F0" w:rsidRPr="008C6D3E" w:rsidRDefault="003C10F0" w:rsidP="008C6D3E">
            <w:pPr>
              <w:pStyle w:val="a4"/>
              <w:numPr>
                <w:ilvl w:val="0"/>
                <w:numId w:val="2"/>
              </w:numPr>
              <w:ind w:left="164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29" w:type="dxa"/>
          </w:tcPr>
          <w:p w:rsidR="003C10F0" w:rsidRPr="00B1648E" w:rsidRDefault="00196799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96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10.3.2. Включение местного молодежного или детского общественного объединения в местный реестр молодежных и детских общественных объединений, пользующихся государственной поддержкой</w:t>
            </w:r>
          </w:p>
        </w:tc>
        <w:tc>
          <w:tcPr>
            <w:tcW w:w="2126" w:type="dxa"/>
          </w:tcPr>
          <w:p w:rsidR="003C10F0" w:rsidRDefault="0038377C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заявление</w:t>
            </w:r>
          </w:p>
          <w:p w:rsidR="0038377C" w:rsidRDefault="0038377C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38377C" w:rsidRPr="00B1648E" w:rsidRDefault="0038377C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проект (программа), которым предусматривается предоставление социальных услуг не менее чем для 50 детей и (или) молодых граждан</w:t>
            </w:r>
          </w:p>
        </w:tc>
        <w:tc>
          <w:tcPr>
            <w:tcW w:w="2126" w:type="dxa"/>
          </w:tcPr>
          <w:p w:rsidR="003C10F0" w:rsidRDefault="003C10F0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1701" w:type="dxa"/>
          </w:tcPr>
          <w:p w:rsidR="003C10F0" w:rsidRPr="00B1648E" w:rsidRDefault="00196799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96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 месяц</w:t>
            </w:r>
          </w:p>
        </w:tc>
        <w:tc>
          <w:tcPr>
            <w:tcW w:w="1701" w:type="dxa"/>
          </w:tcPr>
          <w:p w:rsidR="003C10F0" w:rsidRPr="00B1648E" w:rsidRDefault="0038377C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1560" w:type="dxa"/>
          </w:tcPr>
          <w:p w:rsidR="003C10F0" w:rsidRPr="00B1648E" w:rsidRDefault="0038377C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бесплатно</w:t>
            </w:r>
          </w:p>
        </w:tc>
        <w:tc>
          <w:tcPr>
            <w:tcW w:w="1842" w:type="dxa"/>
          </w:tcPr>
          <w:p w:rsidR="003C10F0" w:rsidRPr="00B1648E" w:rsidRDefault="0038377C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1843" w:type="dxa"/>
          </w:tcPr>
          <w:p w:rsidR="0038377C" w:rsidRPr="0038377C" w:rsidRDefault="0038377C" w:rsidP="003837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Постановление </w:t>
            </w:r>
            <w:r w:rsidRPr="0038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Министерства образования</w:t>
            </w:r>
          </w:p>
          <w:p w:rsidR="0038377C" w:rsidRPr="0038377C" w:rsidRDefault="0038377C" w:rsidP="003837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Республики Беларусь</w:t>
            </w:r>
          </w:p>
          <w:p w:rsidR="003C10F0" w:rsidRPr="00B1648E" w:rsidRDefault="0038377C" w:rsidP="003837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12.04.2022 № 79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«</w:t>
            </w:r>
            <w:r w:rsidRPr="0038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 утверждении регламентов административных процедур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»</w:t>
            </w:r>
          </w:p>
        </w:tc>
      </w:tr>
      <w:tr w:rsidR="00F23348" w:rsidRPr="00B1648E" w:rsidTr="00EB46F0">
        <w:tc>
          <w:tcPr>
            <w:tcW w:w="685" w:type="dxa"/>
          </w:tcPr>
          <w:p w:rsidR="003C10F0" w:rsidRPr="008C6D3E" w:rsidRDefault="003C10F0" w:rsidP="008C6D3E">
            <w:pPr>
              <w:pStyle w:val="a4"/>
              <w:numPr>
                <w:ilvl w:val="0"/>
                <w:numId w:val="2"/>
              </w:numPr>
              <w:ind w:left="164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29" w:type="dxa"/>
          </w:tcPr>
          <w:p w:rsidR="003C10F0" w:rsidRPr="00B1648E" w:rsidRDefault="0038377C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11.1.1. Государственная аккредитация на право осуществления деятельности по развитию физической культуры и спорта</w:t>
            </w:r>
          </w:p>
        </w:tc>
        <w:tc>
          <w:tcPr>
            <w:tcW w:w="2126" w:type="dxa"/>
          </w:tcPr>
          <w:p w:rsidR="0038377C" w:rsidRPr="0038377C" w:rsidRDefault="0038377C" w:rsidP="0010462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3837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для проведения государственной аккредитации на право осуществления деятельности по развитию физической культуры (проведение физкультурно-оздоровительной и (или) спортивно-массовой работы)</w:t>
            </w:r>
          </w:p>
          <w:p w:rsidR="0038377C" w:rsidRDefault="0038377C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3C10F0" w:rsidRDefault="0038377C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заявление о проведении государственной аккредитации на право осуществления деятельности по развитию физической культуры</w:t>
            </w:r>
          </w:p>
          <w:p w:rsidR="0038377C" w:rsidRDefault="0038377C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38377C" w:rsidRDefault="0038377C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копия документа, подтверждающего нахождение в собственности или ином праве у организации, индивидуального предпринимателя места для проведения спортивно-массовых мероприятий</w:t>
            </w:r>
          </w:p>
          <w:p w:rsidR="0038377C" w:rsidRDefault="0038377C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38377C" w:rsidRDefault="0038377C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сведения о проведении спортивно-массовых мероприятий в соответствии с положениями о проведении этих мероприятий, санитарно-эпидемиологическими требованиями, а также правилами безопасности проведения занятий физической культурой и спортом</w:t>
            </w:r>
          </w:p>
          <w:p w:rsidR="0038377C" w:rsidRDefault="0038377C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38377C" w:rsidRDefault="0038377C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копии документов об образовании (переподготовке, повышении квалификации) индивидуального предпринимателя и лиц, осуществляющих в организации, у индивидуального предпринимателя педагогическую деятельность в сфере физической культуры и спорта</w:t>
            </w:r>
          </w:p>
          <w:p w:rsidR="0038377C" w:rsidRDefault="0038377C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38377C" w:rsidRPr="0038377C" w:rsidRDefault="0038377C" w:rsidP="003837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сведения:</w:t>
            </w:r>
          </w:p>
          <w:p w:rsidR="0038377C" w:rsidRPr="0038377C" w:rsidRDefault="0038377C" w:rsidP="003837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 непогашенной или неснятой судимости в отношении индивидуального предпринимателя и лиц, осуществляющих в организации, у индивидуального предпринимателя педагогическую деятельность в сфере физической культуры и спорта;</w:t>
            </w:r>
          </w:p>
          <w:p w:rsidR="0038377C" w:rsidRDefault="0038377C" w:rsidP="003837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 отсутствии фактов привлечения к ответственности за неуважительное отношение к государственным и общественным институтам, государственным символам Республики Беларусь, конституционному строю руководителя, заместителей руководителя организации, индивидуального предпринимателя и лиц, осуществляющих в организации, у индивидуального предпринимателя педагогическую деятельность в сфере физической культуры и спорта, а также отсутствие фактов привлечения этих лиц к ответственности за совершение противоправных деяний против порядка управления, общественного порядка и общественной нравственности</w:t>
            </w:r>
          </w:p>
          <w:p w:rsidR="0038377C" w:rsidRDefault="0038377C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38377C" w:rsidRDefault="0038377C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37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для проведения государственной аккредитации на право осуществления деятельности по развитию спорта (проведение</w:t>
            </w:r>
            <w:r w:rsidRPr="0038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3837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спортивных мероприятий и (или) участие в них) с правом осуществления деятельности по развитию физической культуры (проведение физкультурно-оздоровительной и (или) спортивно-массовой работы)</w:t>
            </w:r>
          </w:p>
          <w:p w:rsidR="0038377C" w:rsidRDefault="0038377C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38377C" w:rsidRDefault="0038377C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заявление о проведении государственной аккредитации на право осуществления деятельности по развитию спорта</w:t>
            </w:r>
          </w:p>
          <w:p w:rsidR="0038377C" w:rsidRDefault="0038377C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38377C" w:rsidRDefault="0038377C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копия документа, подтверждающего нахождение в собственности или ином праве у организации, индивидуального предпринимателя места для проведения спортивных мероприятий</w:t>
            </w:r>
          </w:p>
          <w:p w:rsidR="0038377C" w:rsidRDefault="0038377C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38377C" w:rsidRDefault="0038377C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сведения о проведении спортивных мероприятий в соответствии с правилами спортивных соревнований по виду спорта, положениями о проведении (регламентами проведения) спортивных соревнований, санитарно-эпидемиологическими требованиями, а также правилами безопасности проведения занятий физической культурой и спортом, о соблюдении требований в отношении минимального возраста для занятий видами спорта</w:t>
            </w:r>
          </w:p>
          <w:p w:rsidR="0038377C" w:rsidRDefault="0038377C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38377C" w:rsidRDefault="0038377C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копии документов об образовании (переподготовке, повышении квалификации) индивидуального предпринимателя и лиц, осуществляющих в организации, у индивидуального предпринимателя педагогическую деятельность в сфере физической культуры и спорта</w:t>
            </w:r>
          </w:p>
          <w:p w:rsidR="0038377C" w:rsidRDefault="0038377C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38377C" w:rsidRPr="0038377C" w:rsidRDefault="0038377C" w:rsidP="003837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сведения:</w:t>
            </w:r>
          </w:p>
          <w:p w:rsidR="0038377C" w:rsidRPr="0038377C" w:rsidRDefault="0038377C" w:rsidP="003837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 непогашенной или неснятой судимости в отношении индивидуального предпринимателя и лиц, осуществляющих в организации, у индивидуального предпринимателя педагогическую деятельность в сфере физической культуры и спорта;</w:t>
            </w:r>
          </w:p>
          <w:p w:rsidR="0038377C" w:rsidRDefault="0038377C" w:rsidP="003837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 отсутствии фактов привлечения к ответственности за неуважительное отношение к государственным и общественным институтам, государственным символам Республики Беларусь, конституционному строю руководителя, заместителей руководителя организации, индивидуального предпринимателя и лиц, осуществляющих в организации, у индивидуального предпринимателя педагогическую деятельность в сфере физической культуры и спорта, а также отсутствие фактов привлечения этих лиц к ответственности за совершение противоправных деяний против порядка управления, общественного порядка и общественной нравственности</w:t>
            </w:r>
          </w:p>
          <w:p w:rsidR="0038377C" w:rsidRDefault="0038377C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38377C" w:rsidRPr="0038377C" w:rsidRDefault="0038377C" w:rsidP="0010462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3837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для проведения государственной аккредитации на</w:t>
            </w:r>
            <w:r w:rsidRPr="0038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3837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право осуществления деятельности по развитию спорта (подготовка спортивного резерва и (или) спортсменов высокого класса, проведение спортивных мероприятий и (или) участие в них) с правом осуществления</w:t>
            </w:r>
            <w:r w:rsidRPr="0038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3837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деятельности по развитию физической культуры (проведение физкультурно-оздоровительной и (или) спортивно-массовой работы)</w:t>
            </w:r>
          </w:p>
          <w:p w:rsidR="0038377C" w:rsidRDefault="0038377C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38377C" w:rsidRDefault="0038377C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заявление о проведении государственной аккредитации на право осуществления деятельности по развитию спорта</w:t>
            </w:r>
          </w:p>
          <w:p w:rsidR="0038377C" w:rsidRDefault="0038377C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38377C" w:rsidRDefault="0038377C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копия документа, подтверждающего нахождение в собственности или ином праве у организации, индивидуального предпринимателя места для проведения спортивно-массовых мероприятий и (или) спортивных мероприятий</w:t>
            </w:r>
          </w:p>
          <w:p w:rsidR="0038377C" w:rsidRDefault="0038377C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38377C" w:rsidRDefault="0038377C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сведения о проведении спортивных мероприятий в соответствии с правилами спортивных соревнований по виду спорта, положениями о проведении (регламентами проведения) спортивных соревнований, санитарно-эпидемиологическими требованиями, а также правилами безопасности проведения занятий физической культурой и спортом, о соблюдении требований в отношении минимального возраста для занятий видами спорта</w:t>
            </w:r>
          </w:p>
          <w:p w:rsidR="0038377C" w:rsidRDefault="0038377C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38377C" w:rsidRDefault="0038377C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копии документов об образовании (переподготовке, повышении квалификации) индивидуального предпринимателя и лиц, осуществляющих в организации, у индивидуального предпринимателя педагогическую деятельность в сфере физической культуры и спорта</w:t>
            </w:r>
          </w:p>
          <w:p w:rsidR="0038377C" w:rsidRDefault="0038377C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38377C" w:rsidRPr="0038377C" w:rsidRDefault="0038377C" w:rsidP="003837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сведения:</w:t>
            </w:r>
          </w:p>
          <w:p w:rsidR="0038377C" w:rsidRDefault="0038377C" w:rsidP="003837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 непогашенной или неснятой судимости в отношении индивидуального предпринимателя и лиц, осуществляющих в организации, у индивидуального предпринимателя педагогическую деятельность в сфере физической культуры и спорта;</w:t>
            </w:r>
          </w:p>
          <w:p w:rsidR="0038377C" w:rsidRDefault="0038377C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38377C" w:rsidRDefault="0038377C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 отсутствии фактов привлечения к ответственности за неуважительное отношение к государственным и общественным институтам, государственным символам Республики Беларусь, конституционному строю руководителя, заместителей руководителя организации, индивидуального предпринимателя и лиц, осуществляющих в организации, у индивидуального предпринимателя педагогическую деятельность в сфере физической культуры и спорта, а также отсутствие фактов привлечения этих лиц к ответственности за совершение противоправных деяний против порядка управления, общественного порядка и общественной нравственности;</w:t>
            </w:r>
          </w:p>
          <w:p w:rsidR="0038377C" w:rsidRDefault="0038377C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38377C" w:rsidRDefault="0038377C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 оснащении изделиями медицинского назначения и медицинской техникой, лекарственными средствами для оказания первой медицинской помощи;</w:t>
            </w:r>
          </w:p>
          <w:p w:rsidR="0038377C" w:rsidRDefault="0038377C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38377C" w:rsidRDefault="0038377C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 допуске спортсменов к спортивной подготовке при наличии медицинских справок о состоянии их здоровья установленного образца, содержащих информацию об отсутствии у этих спортсменов медицинских противопоказаний для занятий избранными видами спорта;</w:t>
            </w:r>
          </w:p>
          <w:p w:rsidR="0038377C" w:rsidRDefault="0038377C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38377C" w:rsidRDefault="0038377C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 обеспеченности спортсменов к учебно-тренировочному процессу при наличии спортивной одежды и обуви специального назначения, спортивного инвентаря, предусмотренных учебными программами по отдельным видам спорта;</w:t>
            </w:r>
          </w:p>
          <w:p w:rsidR="0038377C" w:rsidRDefault="0038377C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38377C" w:rsidRDefault="0038377C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 соответствии содержания и качества спортивной подготовки учебным программам по отдельным видам спорта, в том числе:</w:t>
            </w:r>
          </w:p>
          <w:p w:rsidR="0038377C" w:rsidRDefault="0038377C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38377C" w:rsidRDefault="0038377C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копия плана комплектования учебных групп и копия списков учебных групп</w:t>
            </w:r>
          </w:p>
          <w:p w:rsidR="0038377C" w:rsidRDefault="0038377C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38377C" w:rsidRDefault="0038377C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копия приказов о включении спортсменов в составы национальной и сборной команд Республики Беларусь по виду спорта, национальных команд по техническим и авиационным видам спорта, сборных команд по служебно-прикладным видам спорта (для этапов спортивного совершенствования и высшего спортивного мастерства)</w:t>
            </w:r>
          </w:p>
          <w:p w:rsidR="0038377C" w:rsidRDefault="0038377C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38377C" w:rsidRPr="00B1648E" w:rsidRDefault="0038377C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копия документа, подтверждающего осуществление научно-методического обеспечения спортивной подготовки (для этапа высшего спортивного мастерства)</w:t>
            </w:r>
          </w:p>
        </w:tc>
        <w:tc>
          <w:tcPr>
            <w:tcW w:w="2126" w:type="dxa"/>
          </w:tcPr>
          <w:p w:rsidR="003C10F0" w:rsidRDefault="003C10F0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1701" w:type="dxa"/>
          </w:tcPr>
          <w:p w:rsidR="003C10F0" w:rsidRPr="00B1648E" w:rsidRDefault="0038377C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 месяц</w:t>
            </w:r>
          </w:p>
        </w:tc>
        <w:tc>
          <w:tcPr>
            <w:tcW w:w="1701" w:type="dxa"/>
          </w:tcPr>
          <w:p w:rsidR="003C10F0" w:rsidRPr="00B1648E" w:rsidRDefault="0038377C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 лет</w:t>
            </w:r>
          </w:p>
        </w:tc>
        <w:tc>
          <w:tcPr>
            <w:tcW w:w="1560" w:type="dxa"/>
          </w:tcPr>
          <w:p w:rsidR="003C10F0" w:rsidRPr="00B1648E" w:rsidRDefault="0038377C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бесплатно</w:t>
            </w:r>
          </w:p>
        </w:tc>
        <w:tc>
          <w:tcPr>
            <w:tcW w:w="1842" w:type="dxa"/>
          </w:tcPr>
          <w:p w:rsidR="003C10F0" w:rsidRPr="00B1648E" w:rsidRDefault="0096452F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1843" w:type="dxa"/>
          </w:tcPr>
          <w:p w:rsidR="0038377C" w:rsidRDefault="0038377C" w:rsidP="003837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Постановление</w:t>
            </w:r>
          </w:p>
          <w:p w:rsidR="0038377C" w:rsidRPr="0038377C" w:rsidRDefault="0038377C" w:rsidP="003837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Министерства спорта и туризма</w:t>
            </w:r>
          </w:p>
          <w:p w:rsidR="0038377C" w:rsidRPr="0038377C" w:rsidRDefault="0038377C" w:rsidP="003837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Республики Беларусь</w:t>
            </w:r>
          </w:p>
          <w:p w:rsidR="0038377C" w:rsidRDefault="0038377C" w:rsidP="003837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15.03.2022 № 9</w:t>
            </w:r>
          </w:p>
          <w:p w:rsidR="0038377C" w:rsidRPr="0038377C" w:rsidRDefault="0038377C" w:rsidP="003837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</w:t>
            </w:r>
            <w:r w:rsidRPr="0038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 утверждении регламентов административных процедур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»</w:t>
            </w:r>
          </w:p>
          <w:p w:rsidR="0038377C" w:rsidRPr="0038377C" w:rsidRDefault="0038377C" w:rsidP="003837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(в редакции постановления</w:t>
            </w:r>
          </w:p>
          <w:p w:rsidR="0038377C" w:rsidRPr="0038377C" w:rsidRDefault="0038377C" w:rsidP="003837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Министерства спорта и туризма</w:t>
            </w:r>
          </w:p>
          <w:p w:rsidR="0038377C" w:rsidRPr="0038377C" w:rsidRDefault="0038377C" w:rsidP="003837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Республики Беларусь</w:t>
            </w:r>
          </w:p>
          <w:p w:rsidR="003C10F0" w:rsidRPr="00B1648E" w:rsidRDefault="0038377C" w:rsidP="003837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24.07.2023 № 35)</w:t>
            </w:r>
          </w:p>
        </w:tc>
      </w:tr>
      <w:tr w:rsidR="00F23348" w:rsidRPr="00B1648E" w:rsidTr="00EB46F0">
        <w:tc>
          <w:tcPr>
            <w:tcW w:w="685" w:type="dxa"/>
          </w:tcPr>
          <w:p w:rsidR="003C10F0" w:rsidRPr="008C6D3E" w:rsidRDefault="003C10F0" w:rsidP="008C6D3E">
            <w:pPr>
              <w:pStyle w:val="a4"/>
              <w:numPr>
                <w:ilvl w:val="0"/>
                <w:numId w:val="2"/>
              </w:numPr>
              <w:ind w:left="164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29" w:type="dxa"/>
          </w:tcPr>
          <w:p w:rsidR="003C10F0" w:rsidRPr="00B1648E" w:rsidRDefault="0096452F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11.1.2. Подтверждение государственной аккредитации на право осуществления деятельности по развитию физической культуры и спорта</w:t>
            </w:r>
          </w:p>
        </w:tc>
        <w:tc>
          <w:tcPr>
            <w:tcW w:w="2126" w:type="dxa"/>
          </w:tcPr>
          <w:p w:rsidR="003C10F0" w:rsidRPr="0096452F" w:rsidRDefault="0096452F" w:rsidP="0010462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9645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для подтверждения государственной аккредитации на право осуществления деятельности по развитию физической культуры (проведение физкультурно-оздоровительной и (или) спортивно-массовой работы)</w:t>
            </w:r>
          </w:p>
          <w:p w:rsidR="0096452F" w:rsidRDefault="0096452F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96452F" w:rsidRDefault="0096452F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заявление о подтверждении государственной аккредитации на право осуществления деятельности по развитию физической культуры</w:t>
            </w:r>
          </w:p>
          <w:p w:rsidR="0096452F" w:rsidRDefault="0096452F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96452F" w:rsidRDefault="0096452F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копия документа, подтверждающего нахождение в собственности или ином праве у организации, индивидуального предпринимателя места для проведения спортивно-массовых мероприятий</w:t>
            </w:r>
          </w:p>
          <w:p w:rsidR="0096452F" w:rsidRDefault="0096452F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96452F" w:rsidRDefault="0096452F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сведения о проведении спортивно-массовых мероприятий в соответствии с положениями о проведении этих мероприятий, санитарно-эпидемиологическими требованиями, а также правилами безопасности проведения занятий физической культурой и спортом</w:t>
            </w:r>
          </w:p>
          <w:p w:rsidR="0096452F" w:rsidRDefault="0096452F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96452F" w:rsidRDefault="0096452F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копии документов об образовании (переподготовке, повышении квалификации) индивидуального предпринимателя и лиц, осуществляющих в организации, у индивидуального предпринимателя педагогическую деятельность в сфере физической культуры и спорта</w:t>
            </w:r>
          </w:p>
          <w:p w:rsidR="0096452F" w:rsidRDefault="0096452F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96452F" w:rsidRPr="0096452F" w:rsidRDefault="0096452F" w:rsidP="009645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сведения:</w:t>
            </w:r>
          </w:p>
          <w:p w:rsidR="0096452F" w:rsidRPr="0096452F" w:rsidRDefault="0096452F" w:rsidP="009645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 непогашенной или неснятой судимости в отношении индивидуального предпринимателя и лиц, осуществляющих в организации, у индивидуального предпринимателя педагогическую деятельность в сфере физической культуры и спорта;</w:t>
            </w:r>
          </w:p>
          <w:p w:rsidR="0096452F" w:rsidRDefault="0096452F" w:rsidP="009645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 отсутствии фактов привлечения к ответственности за неуважительное отношение к государственным и общественным институтам, государственным символам Республики Беларусь, конституционному строю руководителя, заместителей руководителя организации, индивидуального предпринимателя и лиц, осуществляющих в организации, у индивидуального предпринимателя педагогическую деятельность в сфере физической культуры и спорта, а также отсутствие фактов привлечения этих лиц к ответственности за совершение противоправных деяний против порядка управления, общественного порядка и общественной нравственности</w:t>
            </w:r>
          </w:p>
          <w:p w:rsidR="0096452F" w:rsidRDefault="0096452F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96452F" w:rsidRPr="0096452F" w:rsidRDefault="0096452F" w:rsidP="0010462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9645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для подтверждения государственной аккредитации на право осуществления деятельности по развитию спорта (проведение спортивных мероприятий и (или) участие в них) с правом осуществления деятельности по развитию физической культуры (проведение физкультурно-оздоровительной и (или) спортивно-массовой работы)</w:t>
            </w:r>
          </w:p>
          <w:p w:rsidR="0096452F" w:rsidRDefault="0096452F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96452F" w:rsidRDefault="0096452F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заявление о подтверждении государственной аккредитации на право осуществления деятельности по развитию спорта</w:t>
            </w:r>
          </w:p>
          <w:p w:rsidR="0096452F" w:rsidRDefault="0096452F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96452F" w:rsidRDefault="0096452F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копия документа, подтверждающего нахождение в собственности или ином праве у организации, индивидуального предпринимателя места для проведения спортивных мероприятий</w:t>
            </w:r>
          </w:p>
          <w:p w:rsidR="0096452F" w:rsidRDefault="0096452F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96452F" w:rsidRDefault="0096452F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ведения о проведении спортивных мероприятий в соответствии с правилами спортивных соревнований по виду спорта, положениями о проведении (регламентами проведения) спортивных соревнований, санитарно-эпидемиологическими требованиями, а также правилами безопасности проведения занятий физической культурой и спортом, о соблюдении требований в отношении минимального возраста для занятий видами спорта</w:t>
            </w:r>
          </w:p>
          <w:p w:rsidR="0096452F" w:rsidRDefault="0096452F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96452F" w:rsidRDefault="0096452F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копии документов об образовании (переподготовке, повышении квалификации) индивидуального предпринимателя и лиц, осуществляющих в организации, у индивидуального предпринимателя педагогическую деятельность в сфере физической культуры и спорта</w:t>
            </w:r>
          </w:p>
          <w:p w:rsidR="0096452F" w:rsidRDefault="0096452F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96452F" w:rsidRPr="0096452F" w:rsidRDefault="0096452F" w:rsidP="009645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сведения:</w:t>
            </w:r>
          </w:p>
          <w:p w:rsidR="0096452F" w:rsidRPr="0096452F" w:rsidRDefault="0096452F" w:rsidP="009645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 непогашенной или неснятой судимости в отношении индивидуального предпринимателя и лиц, осуществляющих в организации, у индивидуального предпринимателя педагогическую деятельность в сфере физической культуры и спорта;</w:t>
            </w:r>
          </w:p>
          <w:p w:rsidR="0096452F" w:rsidRDefault="0096452F" w:rsidP="009645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 отсутствии фактов привлечения к ответственности за неуважительное отношение к государственным и общественным институтам, государственным символам Республики Беларусь, конституционному строю руководителя, заместителей руководителя организации, индивидуального предпринимателя и лиц, осуществляющих в организации, у индивидуального предпринимателя педагогическую деятельность в сфере физической культуры и спорта, а также отсутствие фактов привлечения этих лиц к ответственности за совершение противоправных деяний против порядка управления, общественного порядка и общественной нравственности</w:t>
            </w:r>
          </w:p>
          <w:p w:rsidR="0096452F" w:rsidRDefault="0096452F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96452F" w:rsidRDefault="0096452F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45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для подтверждения государственной аккредитации на</w:t>
            </w:r>
            <w:r w:rsidRPr="0096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9645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право осуществления деятельности по развитию спорта (подготовка спортивного резерва и (или) спортсменов высокого класса, проведение спортивных мероприятий и (или) участие в них) с правом осуществления деятельности по развитию физической культуры (проведение</w:t>
            </w:r>
            <w:r w:rsidRPr="0096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9645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физкультурно-оздоровительной и (или) спортивно-массовой работы)</w:t>
            </w:r>
          </w:p>
          <w:p w:rsidR="0096452F" w:rsidRDefault="0096452F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96452F" w:rsidRDefault="0096452F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заявление о подтверждении государственной аккредитации на право осуществления деятельности по развитию спорта</w:t>
            </w:r>
          </w:p>
          <w:p w:rsidR="0096452F" w:rsidRDefault="0096452F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96452F" w:rsidRDefault="0096452F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копия документа, подтверждающего нахождение в собственности или ином праве у организации, индивидуального предпринимателя места для проведения спортивно-массовых мероприятий и (или) спортивных мероприятий</w:t>
            </w:r>
          </w:p>
          <w:p w:rsidR="0096452F" w:rsidRDefault="0096452F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96452F" w:rsidRDefault="0096452F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сведения о проведении спортивных мероприятий в соответствии с правилами спортивных соревнований по виду спорта, положениями о проведении (регламентами проведения) спортивных соревнований, санитарно-эпидемиологическими требованиями, а также правилами безопасности проведения занятий физической культурой и спортом, о соблюдении требований в отношении минимального возраста для занятий видами спорта</w:t>
            </w:r>
          </w:p>
          <w:p w:rsidR="0096452F" w:rsidRDefault="0096452F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96452F" w:rsidRDefault="0096452F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копии документов об образовании (переподготовке, повышении квалификации) индивидуального предпринимателя и лиц, осуществляющих в организации, у индивидуального предпринимателя педагогическую деятельность в сфере физической культуры и спорта</w:t>
            </w:r>
          </w:p>
          <w:p w:rsidR="0096452F" w:rsidRDefault="0096452F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96452F" w:rsidRPr="0096452F" w:rsidRDefault="0096452F" w:rsidP="009645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сведения:</w:t>
            </w:r>
          </w:p>
          <w:p w:rsidR="0096452F" w:rsidRDefault="0096452F" w:rsidP="009645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 непогашенной или неснятой судимости в отношении индивидуального предпринимателя и лиц, осуществляющих в организации, у индивидуального предпринимателя педагогическую деятельность в сфере физической культуры и спорта;</w:t>
            </w:r>
          </w:p>
          <w:p w:rsidR="0096452F" w:rsidRDefault="0096452F" w:rsidP="009645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96452F" w:rsidRDefault="0096452F" w:rsidP="009645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 отсутствии фактов привлечения к ответственности за неуважительное отношение к государственным и общественным институтам, государственным символам Республики Беларусь, конституционному строю руководителя, заместителей руководителя организации, индивидуального предпринимателя и лиц, осуществляющих в организации, у индивидуального предпринимателя педагогическую деятельность в сфере физической культуры и спорта, а также отсутствие фактов привлечения этих лиц к ответственности за совершение противоправных деяний против порядка управления, общественного порядка и общественной нравственности;</w:t>
            </w:r>
          </w:p>
          <w:p w:rsidR="0096452F" w:rsidRDefault="0096452F" w:rsidP="009645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96452F" w:rsidRDefault="0096452F" w:rsidP="009645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 оснащении изделиями медицинского назначения и медицинской техникой, лекарственными средствами для оказания первой медицинской помощи;</w:t>
            </w:r>
          </w:p>
          <w:p w:rsidR="0096452F" w:rsidRDefault="0096452F" w:rsidP="009645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96452F" w:rsidRDefault="0096452F" w:rsidP="009645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 допуске спортсменов к спортивной подготовке при наличии медицинских справок о состоянии их здоровья установленного образца, содержащих информацию об отсутствии у этих спортсменов медицинских противопоказаний для занятий избранными видами спорта;</w:t>
            </w:r>
          </w:p>
          <w:p w:rsidR="0096452F" w:rsidRDefault="0096452F" w:rsidP="009645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96452F" w:rsidRDefault="0096452F" w:rsidP="009645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 обеспеченности спортсменов к учебно-тренировочному процессу при наличии спортивной одежды и обуви специального назначения, спортивного инвентаря, предусмотренных учебными программами по отдельным видам спорта;</w:t>
            </w:r>
          </w:p>
          <w:p w:rsidR="0096452F" w:rsidRDefault="0096452F" w:rsidP="009645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96452F" w:rsidRDefault="0096452F" w:rsidP="009645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 соответствии содержания и качества спортивной подготовки учебным программам по отдельным видам спорта</w:t>
            </w:r>
          </w:p>
          <w:p w:rsidR="0096452F" w:rsidRDefault="0096452F" w:rsidP="009645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96452F" w:rsidRDefault="0096452F" w:rsidP="009645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копия плана комплектования учебных групп и копия списков учебных групп</w:t>
            </w:r>
          </w:p>
          <w:p w:rsidR="0096452F" w:rsidRDefault="0096452F" w:rsidP="009645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96452F" w:rsidRDefault="0096452F" w:rsidP="009645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копия приказов о включении спортсменов в составы национальной и сборной команд Республики Беларусь по виду спорта, национальных команд по техническим и авиационным видам спорта, сборных команд по служебно-прикладным видам спорта (для этапов спортивного совершенствования и высшего спортивного мастерства)</w:t>
            </w:r>
          </w:p>
          <w:p w:rsidR="0096452F" w:rsidRDefault="0096452F" w:rsidP="009645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96452F" w:rsidRPr="00B1648E" w:rsidRDefault="0096452F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копия документа, подтверждающего осуществление научно-методического обеспечения спортивной подготовки (для этапа высшего спортивного мастерства)</w:t>
            </w:r>
          </w:p>
        </w:tc>
        <w:tc>
          <w:tcPr>
            <w:tcW w:w="2126" w:type="dxa"/>
          </w:tcPr>
          <w:p w:rsidR="003C10F0" w:rsidRDefault="003C10F0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1701" w:type="dxa"/>
          </w:tcPr>
          <w:p w:rsidR="003C10F0" w:rsidRPr="00B1648E" w:rsidRDefault="0096452F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 месяц</w:t>
            </w:r>
          </w:p>
        </w:tc>
        <w:tc>
          <w:tcPr>
            <w:tcW w:w="1701" w:type="dxa"/>
          </w:tcPr>
          <w:p w:rsidR="003C10F0" w:rsidRPr="00B1648E" w:rsidRDefault="0096452F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 лет</w:t>
            </w:r>
          </w:p>
        </w:tc>
        <w:tc>
          <w:tcPr>
            <w:tcW w:w="1560" w:type="dxa"/>
          </w:tcPr>
          <w:p w:rsidR="003C10F0" w:rsidRPr="00B1648E" w:rsidRDefault="0096452F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бесплатно</w:t>
            </w:r>
          </w:p>
        </w:tc>
        <w:tc>
          <w:tcPr>
            <w:tcW w:w="1842" w:type="dxa"/>
          </w:tcPr>
          <w:p w:rsidR="003C10F0" w:rsidRPr="00B1648E" w:rsidRDefault="0096452F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1843" w:type="dxa"/>
          </w:tcPr>
          <w:p w:rsidR="0096452F" w:rsidRDefault="0096452F" w:rsidP="009645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Постановление</w:t>
            </w:r>
          </w:p>
          <w:p w:rsidR="0096452F" w:rsidRPr="0096452F" w:rsidRDefault="0096452F" w:rsidP="009645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Министерства спорта и туризма</w:t>
            </w:r>
          </w:p>
          <w:p w:rsidR="0096452F" w:rsidRPr="0096452F" w:rsidRDefault="0096452F" w:rsidP="009645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Республики Беларусь</w:t>
            </w:r>
          </w:p>
          <w:p w:rsidR="0096452F" w:rsidRDefault="0096452F" w:rsidP="009645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15.03.2022 № 9</w:t>
            </w:r>
          </w:p>
          <w:p w:rsidR="0096452F" w:rsidRPr="0096452F" w:rsidRDefault="0096452F" w:rsidP="009645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</w:t>
            </w:r>
            <w:r w:rsidRPr="0096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 утверждении регламентов административных процедур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»</w:t>
            </w:r>
          </w:p>
          <w:p w:rsidR="0096452F" w:rsidRPr="0096452F" w:rsidRDefault="0096452F" w:rsidP="009645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(в редакции постановления</w:t>
            </w:r>
          </w:p>
          <w:p w:rsidR="0096452F" w:rsidRPr="0096452F" w:rsidRDefault="0096452F" w:rsidP="009645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Министерства спорта и туризма</w:t>
            </w:r>
          </w:p>
          <w:p w:rsidR="0096452F" w:rsidRPr="0096452F" w:rsidRDefault="0096452F" w:rsidP="009645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Республики Беларусь</w:t>
            </w:r>
          </w:p>
          <w:p w:rsidR="003C10F0" w:rsidRPr="00B1648E" w:rsidRDefault="0096452F" w:rsidP="009645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24.07.2023 № 35)</w:t>
            </w:r>
          </w:p>
        </w:tc>
      </w:tr>
      <w:tr w:rsidR="00F23348" w:rsidRPr="00B1648E" w:rsidTr="00EB46F0">
        <w:tc>
          <w:tcPr>
            <w:tcW w:w="685" w:type="dxa"/>
          </w:tcPr>
          <w:p w:rsidR="0038377C" w:rsidRPr="008C6D3E" w:rsidRDefault="0038377C" w:rsidP="008C6D3E">
            <w:pPr>
              <w:pStyle w:val="a4"/>
              <w:numPr>
                <w:ilvl w:val="0"/>
                <w:numId w:val="2"/>
              </w:numPr>
              <w:ind w:left="164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29" w:type="dxa"/>
          </w:tcPr>
          <w:p w:rsidR="0038377C" w:rsidRPr="00B1648E" w:rsidRDefault="0096452F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16.4</w:t>
            </w:r>
            <w:r w:rsidRPr="0096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1</w:t>
            </w:r>
            <w:r w:rsidRPr="0096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.1. Включение в государственный реестр организаций, которые могут выступать уполномоченными лицами по управлению общим имуществом совместного домовладения, исключение из реестра</w:t>
            </w:r>
          </w:p>
        </w:tc>
        <w:tc>
          <w:tcPr>
            <w:tcW w:w="2126" w:type="dxa"/>
          </w:tcPr>
          <w:p w:rsidR="0038377C" w:rsidRPr="008C6D3E" w:rsidRDefault="008C6D3E" w:rsidP="0010462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8C6D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включение в государственный реестр организаций, которые могут выступать уполномоченными лицами по управлению общим имуществом совместного домовладения (далее – реестр)</w:t>
            </w:r>
          </w:p>
          <w:p w:rsidR="008C6D3E" w:rsidRDefault="008C6D3E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8C6D3E" w:rsidRDefault="008C6D3E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C6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заявление</w:t>
            </w:r>
          </w:p>
          <w:p w:rsidR="008C6D3E" w:rsidRDefault="008C6D3E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8C6D3E" w:rsidRDefault="008C6D3E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C6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копии гражданско-правовых договоров по управлению общим имуществом совместного домовладения, подтверждающих наличие не менее одного года опыта оказания услуг по эксплуатации и обслуживанию капитальных строений (зданий, сооружений)</w:t>
            </w:r>
          </w:p>
          <w:p w:rsidR="008C6D3E" w:rsidRDefault="008C6D3E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8C6D3E" w:rsidRDefault="008C6D3E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C6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копии документов, подтверждающих наличие у руководителя юридического лица и его заместителей высшего образования, либо среднего специального (технического, экономического, юридического) образования, либо иного среднего специального образования и опыта работы в сфере жилищно-коммунального хозяйства не менее трех лет, а также документа, подтверждающего освоение ими содержания образовательной программы обучающих курсов по вопросам управления общим имуществом совместного домовладения</w:t>
            </w:r>
          </w:p>
          <w:p w:rsidR="008C6D3E" w:rsidRDefault="008C6D3E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8C6D3E" w:rsidRPr="008C6D3E" w:rsidRDefault="008C6D3E" w:rsidP="0010462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8C6D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исключение из реестра</w:t>
            </w:r>
          </w:p>
          <w:p w:rsidR="008C6D3E" w:rsidRDefault="008C6D3E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8C6D3E" w:rsidRPr="00B1648E" w:rsidRDefault="008C6D3E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C6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заявление</w:t>
            </w:r>
          </w:p>
        </w:tc>
        <w:tc>
          <w:tcPr>
            <w:tcW w:w="2126" w:type="dxa"/>
          </w:tcPr>
          <w:p w:rsidR="0038377C" w:rsidRDefault="0096452F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1701" w:type="dxa"/>
          </w:tcPr>
          <w:p w:rsidR="0038377C" w:rsidRPr="00B1648E" w:rsidRDefault="0096452F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 рабочих дней</w:t>
            </w:r>
          </w:p>
        </w:tc>
        <w:tc>
          <w:tcPr>
            <w:tcW w:w="1701" w:type="dxa"/>
          </w:tcPr>
          <w:p w:rsidR="0038377C" w:rsidRPr="00B1648E" w:rsidRDefault="0096452F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бессрочно</w:t>
            </w:r>
          </w:p>
        </w:tc>
        <w:tc>
          <w:tcPr>
            <w:tcW w:w="1560" w:type="dxa"/>
          </w:tcPr>
          <w:p w:rsidR="0038377C" w:rsidRPr="00B1648E" w:rsidRDefault="0096452F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бесплатно</w:t>
            </w:r>
          </w:p>
        </w:tc>
        <w:tc>
          <w:tcPr>
            <w:tcW w:w="1842" w:type="dxa"/>
          </w:tcPr>
          <w:p w:rsidR="0038377C" w:rsidRPr="00B1648E" w:rsidRDefault="008C6D3E" w:rsidP="00104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1843" w:type="dxa"/>
          </w:tcPr>
          <w:p w:rsidR="0096452F" w:rsidRDefault="0096452F" w:rsidP="009645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Постановление</w:t>
            </w:r>
          </w:p>
          <w:p w:rsidR="0096452F" w:rsidRPr="0096452F" w:rsidRDefault="0096452F" w:rsidP="009645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Государственного комитета</w:t>
            </w:r>
          </w:p>
          <w:p w:rsidR="0096452F" w:rsidRPr="0096452F" w:rsidRDefault="0096452F" w:rsidP="009645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 имуществу</w:t>
            </w:r>
          </w:p>
          <w:p w:rsidR="0096452F" w:rsidRPr="0096452F" w:rsidRDefault="0096452F" w:rsidP="009645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Республики Беларусь</w:t>
            </w:r>
          </w:p>
          <w:p w:rsidR="0038377C" w:rsidRPr="00B1648E" w:rsidRDefault="0096452F" w:rsidP="009645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02.06.2022 № 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8C6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</w:t>
            </w:r>
            <w:r w:rsidR="008C6D3E" w:rsidRPr="008C6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 утверждении регламента административной процедуры</w:t>
            </w:r>
            <w:r w:rsidR="008C6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»</w:t>
            </w:r>
          </w:p>
        </w:tc>
      </w:tr>
    </w:tbl>
    <w:p w:rsidR="002F4268" w:rsidRPr="00B1648E" w:rsidRDefault="002F4268" w:rsidP="0010462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sectPr w:rsidR="002F4268" w:rsidRPr="00B1648E" w:rsidSect="0010462B">
      <w:pgSz w:w="16838" w:h="11906" w:orient="landscape"/>
      <w:pgMar w:top="568" w:right="395" w:bottom="85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794830"/>
    <w:multiLevelType w:val="hybridMultilevel"/>
    <w:tmpl w:val="44FC0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C9027A"/>
    <w:multiLevelType w:val="multilevel"/>
    <w:tmpl w:val="871497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203328857">
    <w:abstractNumId w:val="1"/>
  </w:num>
  <w:num w:numId="2" w16cid:durableId="2000578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D2C"/>
    <w:rsid w:val="00004F63"/>
    <w:rsid w:val="0001635A"/>
    <w:rsid w:val="000F0D2C"/>
    <w:rsid w:val="0010462B"/>
    <w:rsid w:val="00196799"/>
    <w:rsid w:val="001D1690"/>
    <w:rsid w:val="00241A1B"/>
    <w:rsid w:val="002504CE"/>
    <w:rsid w:val="00257471"/>
    <w:rsid w:val="002F4268"/>
    <w:rsid w:val="0038377C"/>
    <w:rsid w:val="003C10F0"/>
    <w:rsid w:val="003D3DB9"/>
    <w:rsid w:val="004636AE"/>
    <w:rsid w:val="006A3744"/>
    <w:rsid w:val="0074004C"/>
    <w:rsid w:val="008615D5"/>
    <w:rsid w:val="008C6D3E"/>
    <w:rsid w:val="008D0557"/>
    <w:rsid w:val="00911F08"/>
    <w:rsid w:val="00917AF4"/>
    <w:rsid w:val="009439ED"/>
    <w:rsid w:val="0096452F"/>
    <w:rsid w:val="00A041E2"/>
    <w:rsid w:val="00AC56AB"/>
    <w:rsid w:val="00B1648E"/>
    <w:rsid w:val="00BD50A3"/>
    <w:rsid w:val="00D27595"/>
    <w:rsid w:val="00E22001"/>
    <w:rsid w:val="00E25F21"/>
    <w:rsid w:val="00EB46F0"/>
    <w:rsid w:val="00F23348"/>
    <w:rsid w:val="00F8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66F0D"/>
  <w15:chartTrackingRefBased/>
  <w15:docId w15:val="{9D64CF1C-324C-4033-9885-5CF346529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10462B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0">
    <w:name w:val="Заголовок №2"/>
    <w:basedOn w:val="a"/>
    <w:link w:val="2"/>
    <w:rsid w:val="0010462B"/>
    <w:pPr>
      <w:widowControl w:val="0"/>
      <w:shd w:val="clear" w:color="auto" w:fill="FFFFFF"/>
      <w:spacing w:before="240" w:after="0" w:line="346" w:lineRule="exact"/>
      <w:jc w:val="center"/>
      <w:outlineLvl w:val="1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10">
    <w:name w:val="Основной текст (10)_"/>
    <w:basedOn w:val="a0"/>
    <w:link w:val="100"/>
    <w:rsid w:val="00004F6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004F63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004F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0">
    <w:name w:val="Основной текст (11)"/>
    <w:basedOn w:val="a"/>
    <w:link w:val="11"/>
    <w:rsid w:val="00004F63"/>
    <w:pPr>
      <w:widowControl w:val="0"/>
      <w:shd w:val="clear" w:color="auto" w:fill="FFFFFF"/>
      <w:spacing w:before="420" w:after="0" w:line="322" w:lineRule="exact"/>
      <w:ind w:hanging="400"/>
      <w:jc w:val="both"/>
    </w:pPr>
    <w:rPr>
      <w:rFonts w:ascii="Times New Roman" w:eastAsia="Times New Roman" w:hAnsi="Times New Roman" w:cs="Times New Roman"/>
      <w:sz w:val="30"/>
      <w:szCs w:val="30"/>
    </w:rPr>
  </w:style>
  <w:style w:type="table" w:styleId="a3">
    <w:name w:val="Table Grid"/>
    <w:basedOn w:val="a1"/>
    <w:uiPriority w:val="39"/>
    <w:rsid w:val="002F4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6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64</Pages>
  <Words>5960</Words>
  <Characters>33974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 Ольга Михайловна</dc:creator>
  <cp:keywords/>
  <dc:description/>
  <cp:lastModifiedBy>Тропина Наталья Геннадьевна</cp:lastModifiedBy>
  <cp:revision>8</cp:revision>
  <dcterms:created xsi:type="dcterms:W3CDTF">2024-07-04T09:52:00Z</dcterms:created>
  <dcterms:modified xsi:type="dcterms:W3CDTF">2024-07-05T08:23:00Z</dcterms:modified>
</cp:coreProperties>
</file>