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FA10" w14:textId="77777777" w:rsidR="00684273" w:rsidRPr="00FF40BB" w:rsidRDefault="00684273" w:rsidP="00BD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2.47.</w:t>
      </w:r>
      <w:r w:rsidR="00D04A6C"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2</w:t>
      </w:r>
      <w:r w:rsidR="00BD08A8"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Принятие решения о досрочном распоряжении </w:t>
      </w:r>
      <w:r w:rsidR="00BD08A8"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средствами семейного капитала </w:t>
      </w:r>
      <w:r w:rsidR="00E75DEF" w:rsidRPr="00E75D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</w:r>
      <w:r w:rsidR="00BD08A8"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(</w:t>
      </w:r>
      <w:r w:rsidR="000A7BE4"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подпункт 2.47.2</w:t>
      </w:r>
      <w:r w:rsidR="006A7C13"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пункт 2.47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14:paraId="04361B65" w14:textId="77777777" w:rsidR="00BD08A8" w:rsidRPr="00FF40BB" w:rsidRDefault="00BD08A8" w:rsidP="00BD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2AC5B487" w14:textId="77777777" w:rsidR="00684273" w:rsidRPr="00FF40BB" w:rsidRDefault="00684273" w:rsidP="00BD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Документы и (или) сведения, представляемые гражданином для осуществления административной процедуры:</w:t>
      </w:r>
    </w:p>
    <w:p w14:paraId="7DAB79C7" w14:textId="1489FF61" w:rsidR="00E75DEF" w:rsidRDefault="004B3CE4" w:rsidP="00E75DE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E75DEF" w:rsidRPr="00E75DEF">
        <w:rPr>
          <w:rFonts w:ascii="Times New Roman" w:eastAsia="Times New Roman" w:hAnsi="Times New Roman"/>
          <w:sz w:val="26"/>
          <w:szCs w:val="26"/>
          <w:lang w:eastAsia="ru-RU"/>
        </w:rPr>
        <w:t>аявление</w:t>
      </w:r>
    </w:p>
    <w:p w14:paraId="04D8AC80" w14:textId="40D6698F" w:rsidR="004B3CE4" w:rsidRPr="004B3CE4" w:rsidRDefault="004B3CE4" w:rsidP="004B3C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 </w:t>
      </w: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>или иной документ, удостоверяющий личность</w:t>
      </w:r>
    </w:p>
    <w:p w14:paraId="4AC3ABEE" w14:textId="77777777" w:rsidR="004B3CE4" w:rsidRPr="004B3CE4" w:rsidRDefault="004B3CE4" w:rsidP="004B3C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>решение или копия решения (выписка из решения) о назначении семейного капитала</w:t>
      </w:r>
    </w:p>
    <w:p w14:paraId="6F4FDA33" w14:textId="77777777" w:rsidR="004B3CE4" w:rsidRPr="004B3CE4" w:rsidRDefault="004B3CE4" w:rsidP="004B3C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</w:r>
    </w:p>
    <w:p w14:paraId="7FD5CA93" w14:textId="77777777" w:rsidR="004B3CE4" w:rsidRPr="004B3CE4" w:rsidRDefault="004B3CE4" w:rsidP="004B3C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>справка о том, что гражданин является обучающимся</w:t>
      </w:r>
    </w:p>
    <w:p w14:paraId="12DCE88B" w14:textId="77777777" w:rsidR="004B3CE4" w:rsidRPr="004B3CE4" w:rsidRDefault="004B3CE4" w:rsidP="004B3C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>документ, удостоверяющий личность, и (или) свидетельство о рождении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</w:r>
    </w:p>
    <w:p w14:paraId="6DF682B5" w14:textId="77777777" w:rsidR="004B3CE4" w:rsidRPr="004B3CE4" w:rsidRDefault="004B3CE4" w:rsidP="004B3C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>свидетельство о заключении брака – представляется на мать (мачеху), отца (отчима), усыновителя (удочерителя), которые учтены в составе семьи при назначении семейного капитала, если они состоят в браке на дату обращения</w:t>
      </w:r>
    </w:p>
    <w:p w14:paraId="3BAEEE2C" w14:textId="77777777" w:rsidR="004B3CE4" w:rsidRPr="004B3CE4" w:rsidRDefault="004B3CE4" w:rsidP="004B3C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и (или) при их обращении за досрочным распоряжением средствами семейного капитала, а также при выделении долей семейного капитала)</w:t>
      </w:r>
    </w:p>
    <w:p w14:paraId="69A0E958" w14:textId="77777777" w:rsidR="004B3CE4" w:rsidRPr="004B3CE4" w:rsidRDefault="004B3CE4" w:rsidP="004B3C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с высшим </w:t>
      </w: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основе, а также при выделении долей семейного капитала</w:t>
      </w:r>
    </w:p>
    <w:p w14:paraId="51F6FDB0" w14:textId="696626E7" w:rsidR="004B3CE4" w:rsidRDefault="004B3CE4" w:rsidP="004B3C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 решения)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</w:r>
    </w:p>
    <w:p w14:paraId="4CD160FB" w14:textId="77777777" w:rsidR="004B3CE4" w:rsidRDefault="004B3CE4" w:rsidP="004B3C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84FB2D" w14:textId="77777777" w:rsidR="00684273" w:rsidRDefault="00684273" w:rsidP="00BD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Перечень документов, запрашиваемых государственным органом</w:t>
      </w:r>
      <w:r w:rsidR="00BD08A8" w:rsidRPr="00FF40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40B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(при желании эти документы гражданин может предоставить самостоятельно):</w:t>
      </w:r>
    </w:p>
    <w:p w14:paraId="17DB34FF" w14:textId="77777777" w:rsidR="004B3CE4" w:rsidRPr="00FF40BB" w:rsidRDefault="004B3CE4" w:rsidP="00BD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21A4E011" w14:textId="77777777" w:rsidR="005D6C7D" w:rsidRDefault="005D6C7D" w:rsidP="00BD08A8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sz w:val="26"/>
          <w:szCs w:val="26"/>
          <w:lang w:eastAsia="ru-RU"/>
        </w:rPr>
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гражданина)***</w:t>
      </w:r>
    </w:p>
    <w:p w14:paraId="32122509" w14:textId="77777777" w:rsidR="004B3CE4" w:rsidRPr="004B3CE4" w:rsidRDefault="004B3CE4" w:rsidP="004B3C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</w:r>
    </w:p>
    <w:p w14:paraId="587BB8F3" w14:textId="77777777" w:rsidR="004B3CE4" w:rsidRPr="004B3CE4" w:rsidRDefault="004B3CE4" w:rsidP="004B3C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>сведения о признании ребенка (детей) находящимся в социально опасном положении или нуждающимся в государственной защите, об отобрании ребенка (детей) у родителей по решению комиссии по делам несовершеннолетних городского, районного исполнительного комитета (местной администрации района в городе) или органа опеки и попечительства</w:t>
      </w:r>
    </w:p>
    <w:p w14:paraId="6B41585F" w14:textId="66DEDBFA" w:rsidR="004B3CE4" w:rsidRPr="00FF40BB" w:rsidRDefault="004B3CE4" w:rsidP="004B3C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3CE4">
        <w:rPr>
          <w:rFonts w:ascii="Times New Roman" w:eastAsia="Times New Roman" w:hAnsi="Times New Roman"/>
          <w:sz w:val="26"/>
          <w:szCs w:val="26"/>
          <w:lang w:eastAsia="ru-RU"/>
        </w:rPr>
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</w:r>
    </w:p>
    <w:p w14:paraId="5BD10CBF" w14:textId="77777777" w:rsidR="00BD08A8" w:rsidRPr="00FF40BB" w:rsidRDefault="00BD08A8" w:rsidP="00BD0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FF40B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_________________________________________________</w:t>
      </w:r>
    </w:p>
    <w:p w14:paraId="7DE2DBAB" w14:textId="77777777" w:rsidR="00BD08A8" w:rsidRPr="00FF40BB" w:rsidRDefault="00BD08A8" w:rsidP="00BD0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0BB">
        <w:rPr>
          <w:rFonts w:ascii="Times New Roman" w:eastAsia="Times New Roman" w:hAnsi="Times New Roman"/>
          <w:sz w:val="24"/>
          <w:szCs w:val="24"/>
          <w:lang w:eastAsia="ru-RU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</w:p>
    <w:p w14:paraId="031218A0" w14:textId="77777777" w:rsidR="00BD08A8" w:rsidRPr="00FF40BB" w:rsidRDefault="00BD08A8" w:rsidP="00BD08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8475C02" w14:textId="77777777" w:rsidR="00BD08A8" w:rsidRPr="00FF40BB" w:rsidRDefault="00684273" w:rsidP="00BD0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Максимальный срок осуществления административной процедуры</w:t>
      </w:r>
      <w:r w:rsidRPr="00FF40B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: </w:t>
      </w:r>
      <w:r w:rsidR="00BD08A8" w:rsidRPr="00FF40B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1 месяц со дня подачи заявления</w:t>
      </w:r>
    </w:p>
    <w:p w14:paraId="14A1A72D" w14:textId="77777777" w:rsidR="00BD08A8" w:rsidRPr="00FF40BB" w:rsidRDefault="00BD08A8" w:rsidP="00BD0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189729CA" w14:textId="77777777" w:rsidR="00BD08A8" w:rsidRPr="00FF40BB" w:rsidRDefault="00684273" w:rsidP="00BD0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Размер платы</w:t>
      </w:r>
      <w:r w:rsidRPr="00FF40B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 бесплатно</w:t>
      </w:r>
    </w:p>
    <w:p w14:paraId="7A2AE5F3" w14:textId="77777777" w:rsidR="00BD08A8" w:rsidRPr="00FF40BB" w:rsidRDefault="00BD08A8" w:rsidP="00BD0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5AC484A0" w14:textId="77777777" w:rsidR="00483291" w:rsidRPr="00FF40BB" w:rsidRDefault="00684273" w:rsidP="00BD0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FF40BB">
        <w:rPr>
          <w:rFonts w:ascii="Times New Roman" w:eastAsia="Times New Roman" w:hAnsi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Срок действия</w:t>
      </w:r>
      <w:r w:rsidRPr="00FF40BB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: единовременно</w:t>
      </w:r>
    </w:p>
    <w:p w14:paraId="4020D6F3" w14:textId="77777777" w:rsidR="00BF3225" w:rsidRPr="00FF40BB" w:rsidRDefault="00BF3225" w:rsidP="00BD08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46E30689" w14:textId="77777777" w:rsidR="00BF3225" w:rsidRPr="00FF40BB" w:rsidRDefault="00BF3225" w:rsidP="00BF32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Нормативные документы:</w:t>
      </w:r>
    </w:p>
    <w:p w14:paraId="0E7EA2F2" w14:textId="77777777" w:rsidR="00BF3225" w:rsidRPr="00FF40BB" w:rsidRDefault="00BF3225" w:rsidP="00BF3225">
      <w:pPr>
        <w:numPr>
          <w:ilvl w:val="0"/>
          <w:numId w:val="5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Cs/>
          <w:sz w:val="26"/>
          <w:szCs w:val="26"/>
          <w:lang w:eastAsia="ru-RU"/>
        </w:rPr>
        <w:t>Закон Республики Беларусь от 28.10.2008 № 433-З «Об основах административных процедур»</w:t>
      </w:r>
    </w:p>
    <w:p w14:paraId="2B3DC3FB" w14:textId="77777777" w:rsidR="00BF3225" w:rsidRPr="00FF40BB" w:rsidRDefault="00BF3225" w:rsidP="00BF3225">
      <w:pPr>
        <w:numPr>
          <w:ilvl w:val="0"/>
          <w:numId w:val="5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 Совета Министров Республики Беларусь от 24.02.2015 № 128 «Об утверждении Положения о порядке и условиях назначения, финансирования (перечисления), распоряжения средствами семейного капитала»</w:t>
      </w:r>
    </w:p>
    <w:p w14:paraId="7B943225" w14:textId="77777777" w:rsidR="00BF3225" w:rsidRPr="00FF40BB" w:rsidRDefault="00BF3225" w:rsidP="00BF3225">
      <w:pPr>
        <w:numPr>
          <w:ilvl w:val="0"/>
          <w:numId w:val="5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Cs/>
          <w:sz w:val="26"/>
          <w:szCs w:val="26"/>
          <w:lang w:eastAsia="ru-RU"/>
        </w:rPr>
        <w:t>Указ Президента Республики Беларусь от 09.12.2014 № 572 «О дополнительных мерах государственной поддержки семей, воспитывающих детей»</w:t>
      </w:r>
    </w:p>
    <w:p w14:paraId="7F54BDF5" w14:textId="77777777" w:rsidR="00BF3225" w:rsidRDefault="00BF3225" w:rsidP="00BF3225">
      <w:pPr>
        <w:numPr>
          <w:ilvl w:val="0"/>
          <w:numId w:val="5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Cs/>
          <w:sz w:val="26"/>
          <w:szCs w:val="26"/>
          <w:lang w:eastAsia="ru-RU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14:paraId="71085E68" w14:textId="77777777" w:rsidR="00F25023" w:rsidRPr="00F25023" w:rsidRDefault="00F25023" w:rsidP="00F25023">
      <w:pPr>
        <w:numPr>
          <w:ilvl w:val="0"/>
          <w:numId w:val="7"/>
        </w:numPr>
        <w:spacing w:after="0" w:line="240" w:lineRule="auto"/>
        <w:ind w:left="0" w:firstLine="41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25023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 Совета Министров Республики Беларусь № 541 от 18 сентября 2020г. «О документах запрашиваемых при осуществлении административных процедур»</w:t>
      </w:r>
    </w:p>
    <w:p w14:paraId="691AA61A" w14:textId="77777777" w:rsidR="00BF3225" w:rsidRPr="00FF40BB" w:rsidRDefault="00BF3225" w:rsidP="00BF3225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E632A0F" w14:textId="77777777" w:rsidR="00BF3225" w:rsidRPr="00FF40BB" w:rsidRDefault="00BF3225" w:rsidP="00BF32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/>
          <w:sz w:val="26"/>
          <w:szCs w:val="26"/>
          <w:lang w:eastAsia="ru-RU"/>
        </w:rPr>
        <w:t>Вышестоящий орган</w:t>
      </w:r>
      <w:r w:rsidRPr="00FF40B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D514987" w14:textId="77777777" w:rsidR="00BF3225" w:rsidRPr="00FF40BB" w:rsidRDefault="00BF3225" w:rsidP="00BF3225">
      <w:pPr>
        <w:numPr>
          <w:ilvl w:val="0"/>
          <w:numId w:val="6"/>
        </w:numPr>
        <w:spacing w:after="0" w:line="240" w:lineRule="auto"/>
        <w:ind w:left="0" w:firstLine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Cs/>
          <w:sz w:val="26"/>
          <w:szCs w:val="26"/>
          <w:lang w:eastAsia="ru-RU"/>
        </w:rPr>
        <w:t>Могилевский областной исполнительный комитет</w:t>
      </w:r>
    </w:p>
    <w:p w14:paraId="327EB635" w14:textId="77777777" w:rsidR="00BF3225" w:rsidRPr="00FF40BB" w:rsidRDefault="00BF3225" w:rsidP="00BF3225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smartTag w:uri="urn:schemas-microsoft-com:office:smarttags" w:element="metricconverter">
        <w:smartTagPr>
          <w:attr w:name="ProductID" w:val="212030, г"/>
        </w:smartTagPr>
        <w:r w:rsidRPr="00FF40BB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212030, г</w:t>
        </w:r>
      </w:smartTag>
      <w:r w:rsidRPr="00FF40BB">
        <w:rPr>
          <w:rFonts w:ascii="Times New Roman" w:eastAsia="Times New Roman" w:hAnsi="Times New Roman"/>
          <w:bCs/>
          <w:sz w:val="26"/>
          <w:szCs w:val="26"/>
          <w:lang w:eastAsia="ru-RU"/>
        </w:rPr>
        <w:t>. Могилев, ул. Первомайская, 71</w:t>
      </w:r>
    </w:p>
    <w:p w14:paraId="4220D3F7" w14:textId="77777777" w:rsidR="00BF3225" w:rsidRPr="00FF40BB" w:rsidRDefault="00BF3225" w:rsidP="00BF3225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Cs/>
          <w:sz w:val="26"/>
          <w:szCs w:val="26"/>
          <w:lang w:eastAsia="ru-RU"/>
        </w:rPr>
        <w:t>режим работы: с 8.00 до 17.00, перерыв с 13.00 до 14.00</w:t>
      </w:r>
    </w:p>
    <w:p w14:paraId="007073DD" w14:textId="77777777" w:rsidR="00BF3225" w:rsidRPr="00FF40BB" w:rsidRDefault="00BF3225" w:rsidP="00BF3225">
      <w:pPr>
        <w:spacing w:after="0" w:line="240" w:lineRule="auto"/>
        <w:ind w:left="414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F40BB">
        <w:rPr>
          <w:rFonts w:ascii="Times New Roman" w:eastAsia="Times New Roman" w:hAnsi="Times New Roman"/>
          <w:bCs/>
          <w:sz w:val="26"/>
          <w:szCs w:val="26"/>
          <w:lang w:eastAsia="ru-RU"/>
        </w:rPr>
        <w:t>выходной: суббота, воскресенье.</w:t>
      </w:r>
    </w:p>
    <w:sectPr w:rsidR="00BF3225" w:rsidRPr="00FF40BB" w:rsidSect="00BD08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6F8C"/>
    <w:multiLevelType w:val="hybridMultilevel"/>
    <w:tmpl w:val="3462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5A9A"/>
    <w:multiLevelType w:val="hybridMultilevel"/>
    <w:tmpl w:val="1A0E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2A35"/>
    <w:multiLevelType w:val="hybridMultilevel"/>
    <w:tmpl w:val="C826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53666"/>
    <w:multiLevelType w:val="multilevel"/>
    <w:tmpl w:val="5444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7703545">
    <w:abstractNumId w:val="5"/>
  </w:num>
  <w:num w:numId="2" w16cid:durableId="1519392212">
    <w:abstractNumId w:val="3"/>
  </w:num>
  <w:num w:numId="3" w16cid:durableId="694648238">
    <w:abstractNumId w:val="4"/>
  </w:num>
  <w:num w:numId="4" w16cid:durableId="1718159794">
    <w:abstractNumId w:val="2"/>
  </w:num>
  <w:num w:numId="5" w16cid:durableId="1328480958">
    <w:abstractNumId w:val="0"/>
  </w:num>
  <w:num w:numId="6" w16cid:durableId="1562516663">
    <w:abstractNumId w:val="1"/>
  </w:num>
  <w:num w:numId="7" w16cid:durableId="109235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273"/>
    <w:rsid w:val="000A7BE4"/>
    <w:rsid w:val="00483291"/>
    <w:rsid w:val="004B3CE4"/>
    <w:rsid w:val="005D6A83"/>
    <w:rsid w:val="005D6C7D"/>
    <w:rsid w:val="00684273"/>
    <w:rsid w:val="006A7C13"/>
    <w:rsid w:val="00AD03FC"/>
    <w:rsid w:val="00B255C5"/>
    <w:rsid w:val="00BD08A8"/>
    <w:rsid w:val="00BF3225"/>
    <w:rsid w:val="00C267E8"/>
    <w:rsid w:val="00D04A6C"/>
    <w:rsid w:val="00E75DEF"/>
    <w:rsid w:val="00F25023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42FE3"/>
  <w15:docId w15:val="{79A1FF2B-D712-437A-A0F7-96C877F0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842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Тарасова Валерия Юльевна</cp:lastModifiedBy>
  <cp:revision>18</cp:revision>
  <cp:lastPrinted>2020-09-30T15:00:00Z</cp:lastPrinted>
  <dcterms:created xsi:type="dcterms:W3CDTF">2020-01-08T11:29:00Z</dcterms:created>
  <dcterms:modified xsi:type="dcterms:W3CDTF">2023-08-21T11:21:00Z</dcterms:modified>
</cp:coreProperties>
</file>